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9D2668" w:rsidRDefault="00E368B9" w:rsidP="009D266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Załącznik nr 10</w:t>
      </w:r>
      <w:bookmarkStart w:id="0" w:name="_GoBack"/>
      <w:bookmarkEnd w:id="0"/>
      <w:r w:rsidR="009D2668" w:rsidRPr="009D2668">
        <w:rPr>
          <w:rFonts w:ascii="Arial" w:hAnsi="Arial" w:cs="Arial"/>
          <w:sz w:val="20"/>
          <w:szCs w:val="20"/>
        </w:rPr>
        <w:t xml:space="preserve"> do specyfikacji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F014B6" w:rsidRPr="002B6D5D" w:rsidRDefault="00C4103F" w:rsidP="002B6D5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2B6D5D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Wypełniając dyspozycję rozdziału VII pkt 1 </w:t>
      </w:r>
      <w:r w:rsidR="005207C3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etap III</w:t>
      </w:r>
      <w:r w:rsidR="005207C3">
        <w:rPr>
          <w:rFonts w:ascii="Arial" w:hAnsi="Arial" w:cs="Arial"/>
          <w:sz w:val="21"/>
          <w:szCs w:val="21"/>
        </w:rPr>
        <w:t>)</w:t>
      </w:r>
      <w:r w:rsidR="000B1CE9">
        <w:rPr>
          <w:rFonts w:ascii="Arial" w:hAnsi="Arial" w:cs="Arial"/>
          <w:sz w:val="21"/>
          <w:szCs w:val="21"/>
        </w:rPr>
        <w:t xml:space="preserve"> ppkt 4), 5) i 6</w:t>
      </w:r>
      <w:r>
        <w:rPr>
          <w:rFonts w:ascii="Arial" w:hAnsi="Arial" w:cs="Arial"/>
          <w:sz w:val="21"/>
          <w:szCs w:val="21"/>
        </w:rPr>
        <w:t xml:space="preserve">) Specyfikacji Istotnych Warunków Zamówienia w </w:t>
      </w:r>
      <w:r w:rsidR="00F014B6" w:rsidRPr="008E3274">
        <w:rPr>
          <w:rFonts w:ascii="Arial" w:hAnsi="Arial" w:cs="Arial"/>
          <w:sz w:val="21"/>
          <w:szCs w:val="21"/>
        </w:rPr>
        <w:t>postę</w:t>
      </w:r>
      <w:r>
        <w:rPr>
          <w:rFonts w:ascii="Arial" w:hAnsi="Arial" w:cs="Arial"/>
          <w:sz w:val="21"/>
          <w:szCs w:val="21"/>
        </w:rPr>
        <w:t>powaniu</w:t>
      </w:r>
      <w:r w:rsidR="008D0487" w:rsidRPr="008E3274">
        <w:rPr>
          <w:rFonts w:ascii="Arial" w:hAnsi="Arial" w:cs="Arial"/>
          <w:sz w:val="21"/>
          <w:szCs w:val="21"/>
        </w:rPr>
        <w:t xml:space="preserve">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B6D5D" w:rsidRPr="002B6D5D" w:rsidRDefault="002B6D5D" w:rsidP="002B6D5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Pr="002B6D5D">
        <w:rPr>
          <w:rFonts w:ascii="Arial" w:hAnsi="Arial" w:cs="Arial"/>
          <w:sz w:val="21"/>
          <w:szCs w:val="21"/>
        </w:rPr>
        <w:t>nie został wobec mnie wydany prawomocny wyrok są</w:t>
      </w:r>
      <w:r>
        <w:rPr>
          <w:rFonts w:ascii="Arial" w:hAnsi="Arial" w:cs="Arial"/>
          <w:sz w:val="21"/>
          <w:szCs w:val="21"/>
        </w:rPr>
        <w:t xml:space="preserve">du lub ostateczna decyzja administracyjna o </w:t>
      </w:r>
      <w:r w:rsidRPr="002B6D5D">
        <w:rPr>
          <w:rFonts w:ascii="Arial" w:hAnsi="Arial" w:cs="Arial"/>
          <w:sz w:val="21"/>
          <w:szCs w:val="21"/>
        </w:rPr>
        <w:t>zaleganiu z uiszczaniem podatków, opłat lub składek na ubezpieczenia</w:t>
      </w:r>
      <w:r>
        <w:rPr>
          <w:rFonts w:ascii="Arial" w:hAnsi="Arial" w:cs="Arial"/>
          <w:sz w:val="21"/>
          <w:szCs w:val="21"/>
        </w:rPr>
        <w:t xml:space="preserve"> społeczne lub zdrowotne albo – </w:t>
      </w:r>
      <w:r w:rsidRPr="002B6D5D">
        <w:rPr>
          <w:rFonts w:ascii="Arial" w:hAnsi="Arial" w:cs="Arial"/>
          <w:sz w:val="21"/>
          <w:szCs w:val="21"/>
        </w:rPr>
        <w:t>w przypadku wydania takiego wyroku lub decyzji – dokumenty potwierdzające dokonanie płatnoś</w:t>
      </w:r>
      <w:r>
        <w:rPr>
          <w:rFonts w:ascii="Arial" w:hAnsi="Arial" w:cs="Arial"/>
          <w:sz w:val="21"/>
          <w:szCs w:val="21"/>
        </w:rPr>
        <w:t xml:space="preserve">ci tych </w:t>
      </w:r>
      <w:r w:rsidRPr="002B6D5D">
        <w:rPr>
          <w:rFonts w:ascii="Arial" w:hAnsi="Arial" w:cs="Arial"/>
          <w:sz w:val="21"/>
          <w:szCs w:val="21"/>
        </w:rPr>
        <w:t>należności wraz z ewentualnymi odsetkami lub grzywnami lub zawarcie wiążą</w:t>
      </w:r>
      <w:r>
        <w:rPr>
          <w:rFonts w:ascii="Arial" w:hAnsi="Arial" w:cs="Arial"/>
          <w:sz w:val="21"/>
          <w:szCs w:val="21"/>
        </w:rPr>
        <w:t xml:space="preserve">cego porozumienia w </w:t>
      </w:r>
      <w:r w:rsidRPr="002B6D5D">
        <w:rPr>
          <w:rFonts w:ascii="Arial" w:hAnsi="Arial" w:cs="Arial"/>
          <w:sz w:val="21"/>
          <w:szCs w:val="21"/>
        </w:rPr>
        <w:t>sprawie spłat tych należności – przedkładam w załączeniu;</w:t>
      </w:r>
    </w:p>
    <w:p w:rsidR="002B6D5D" w:rsidRPr="002B6D5D" w:rsidRDefault="002B6D5D" w:rsidP="002B6D5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Pr="002B6D5D">
        <w:rPr>
          <w:rFonts w:ascii="Arial" w:hAnsi="Arial" w:cs="Arial"/>
          <w:sz w:val="21"/>
          <w:szCs w:val="21"/>
        </w:rPr>
        <w:t xml:space="preserve"> nie zostało wobec mnie wydane orzeczenie tytułem środka zapobiegawczego zakazu ubiegania się </w:t>
      </w:r>
      <w:r>
        <w:rPr>
          <w:rFonts w:ascii="Arial" w:hAnsi="Arial" w:cs="Arial"/>
          <w:sz w:val="21"/>
          <w:szCs w:val="21"/>
        </w:rPr>
        <w:t xml:space="preserve">o </w:t>
      </w:r>
      <w:r w:rsidRPr="002B6D5D">
        <w:rPr>
          <w:rFonts w:ascii="Arial" w:hAnsi="Arial" w:cs="Arial"/>
          <w:sz w:val="21"/>
          <w:szCs w:val="21"/>
        </w:rPr>
        <w:t>zamówienia publiczne;</w:t>
      </w:r>
    </w:p>
    <w:p w:rsidR="00CF4A74" w:rsidRPr="002B6D5D" w:rsidRDefault="002B6D5D" w:rsidP="002B6D5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Pr="002B6D5D">
        <w:rPr>
          <w:rFonts w:ascii="Arial" w:hAnsi="Arial" w:cs="Arial"/>
          <w:sz w:val="21"/>
          <w:szCs w:val="21"/>
        </w:rPr>
        <w:t xml:space="preserve"> nie zalegam z opłacaniem podatków i opłat lokalnych, o których mo</w:t>
      </w:r>
      <w:r>
        <w:rPr>
          <w:rFonts w:ascii="Arial" w:hAnsi="Arial" w:cs="Arial"/>
          <w:sz w:val="21"/>
          <w:szCs w:val="21"/>
        </w:rPr>
        <w:t>wa w ustawie z dnia                   12 stycznia 1991</w:t>
      </w:r>
      <w:r w:rsidRPr="002B6D5D">
        <w:rPr>
          <w:rFonts w:ascii="Arial" w:hAnsi="Arial" w:cs="Arial"/>
          <w:sz w:val="21"/>
          <w:szCs w:val="21"/>
        </w:rPr>
        <w:t>r. o podatkach i op</w:t>
      </w:r>
      <w:r>
        <w:rPr>
          <w:rFonts w:ascii="Arial" w:hAnsi="Arial" w:cs="Arial"/>
          <w:sz w:val="21"/>
          <w:szCs w:val="21"/>
        </w:rPr>
        <w:t>łatach lokalnych (Dz. U. z 2016</w:t>
      </w:r>
      <w:r w:rsidRPr="002B6D5D">
        <w:rPr>
          <w:rFonts w:ascii="Arial" w:hAnsi="Arial" w:cs="Arial"/>
          <w:sz w:val="21"/>
          <w:szCs w:val="21"/>
        </w:rPr>
        <w:t>r.</w:t>
      </w:r>
      <w:r>
        <w:rPr>
          <w:rFonts w:ascii="Arial" w:hAnsi="Arial" w:cs="Arial"/>
          <w:sz w:val="21"/>
          <w:szCs w:val="21"/>
        </w:rPr>
        <w:t>,</w:t>
      </w:r>
      <w:r w:rsidRPr="002B6D5D">
        <w:rPr>
          <w:rFonts w:ascii="Arial" w:hAnsi="Arial" w:cs="Arial"/>
          <w:sz w:val="21"/>
          <w:szCs w:val="21"/>
        </w:rPr>
        <w:t xml:space="preserve"> poz. 716</w:t>
      </w:r>
      <w:r w:rsidR="002A33AC">
        <w:rPr>
          <w:rFonts w:ascii="Arial" w:hAnsi="Arial" w:cs="Arial"/>
          <w:sz w:val="21"/>
          <w:szCs w:val="21"/>
        </w:rPr>
        <w:t xml:space="preserve"> z późn. zm.</w:t>
      </w:r>
      <w:r w:rsidRPr="002B6D5D">
        <w:rPr>
          <w:rFonts w:ascii="Arial" w:hAnsi="Arial" w:cs="Arial"/>
          <w:sz w:val="21"/>
          <w:szCs w:val="21"/>
        </w:rPr>
        <w:t>);</w:t>
      </w:r>
    </w:p>
    <w:p w:rsidR="002B6D5D" w:rsidRDefault="002B6D5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6D5D" w:rsidRDefault="002B6D5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C00C2E" w:rsidRDefault="00484F88" w:rsidP="002B6D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E8" w:rsidRDefault="008670E8" w:rsidP="0038231F">
      <w:pPr>
        <w:spacing w:after="0" w:line="240" w:lineRule="auto"/>
      </w:pPr>
      <w:r>
        <w:separator/>
      </w:r>
    </w:p>
  </w:endnote>
  <w:endnote w:type="continuationSeparator" w:id="0">
    <w:p w:rsidR="008670E8" w:rsidRDefault="008670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E8" w:rsidRDefault="008670E8" w:rsidP="0038231F">
      <w:pPr>
        <w:spacing w:after="0" w:line="240" w:lineRule="auto"/>
      </w:pPr>
      <w:r>
        <w:separator/>
      </w:r>
    </w:p>
  </w:footnote>
  <w:footnote w:type="continuationSeparator" w:id="0">
    <w:p w:rsidR="008670E8" w:rsidRDefault="008670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CE9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E9E"/>
    <w:rsid w:val="002101A9"/>
    <w:rsid w:val="002167D3"/>
    <w:rsid w:val="0024732C"/>
    <w:rsid w:val="0025263C"/>
    <w:rsid w:val="0025358A"/>
    <w:rsid w:val="00255142"/>
    <w:rsid w:val="00267089"/>
    <w:rsid w:val="00267952"/>
    <w:rsid w:val="0027560C"/>
    <w:rsid w:val="00287BCD"/>
    <w:rsid w:val="002A33AC"/>
    <w:rsid w:val="002B6D5D"/>
    <w:rsid w:val="002C42F8"/>
    <w:rsid w:val="002C4948"/>
    <w:rsid w:val="002E641A"/>
    <w:rsid w:val="00300674"/>
    <w:rsid w:val="00304292"/>
    <w:rsid w:val="00307A36"/>
    <w:rsid w:val="00313911"/>
    <w:rsid w:val="003178CE"/>
    <w:rsid w:val="0032704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55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C3"/>
    <w:rsid w:val="00525621"/>
    <w:rsid w:val="0053130C"/>
    <w:rsid w:val="005319CA"/>
    <w:rsid w:val="005641F0"/>
    <w:rsid w:val="005A73FB"/>
    <w:rsid w:val="005E176A"/>
    <w:rsid w:val="00603998"/>
    <w:rsid w:val="006440B0"/>
    <w:rsid w:val="006446ED"/>
    <w:rsid w:val="0064500B"/>
    <w:rsid w:val="00677C66"/>
    <w:rsid w:val="00687919"/>
    <w:rsid w:val="00692DF3"/>
    <w:rsid w:val="006A3AC7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70E8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3094"/>
    <w:rsid w:val="009469C7"/>
    <w:rsid w:val="00956C26"/>
    <w:rsid w:val="00972A6B"/>
    <w:rsid w:val="00975C49"/>
    <w:rsid w:val="009A397D"/>
    <w:rsid w:val="009C0C6C"/>
    <w:rsid w:val="009C6DDE"/>
    <w:rsid w:val="009D2668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68B9"/>
    <w:rsid w:val="00E42CC3"/>
    <w:rsid w:val="00E448EA"/>
    <w:rsid w:val="00E55512"/>
    <w:rsid w:val="00E60507"/>
    <w:rsid w:val="00E86A2B"/>
    <w:rsid w:val="00EA74CD"/>
    <w:rsid w:val="00EB3286"/>
    <w:rsid w:val="00EE0D6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F80F-2D25-4ABF-A6FB-50E2BE7A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Wawrzyńczak</cp:lastModifiedBy>
  <cp:revision>9</cp:revision>
  <cp:lastPrinted>2016-07-26T08:32:00Z</cp:lastPrinted>
  <dcterms:created xsi:type="dcterms:W3CDTF">2017-02-23T08:34:00Z</dcterms:created>
  <dcterms:modified xsi:type="dcterms:W3CDTF">2017-05-09T06:00:00Z</dcterms:modified>
</cp:coreProperties>
</file>