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725" w:rsidRPr="002E1110" w:rsidRDefault="00704725" w:rsidP="00704725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b/>
          <w:bCs/>
          <w:i/>
          <w:caps/>
          <w:color w:val="000000"/>
          <w:lang w:eastAsia="pl-PL"/>
        </w:rPr>
      </w:pPr>
      <w:r w:rsidRPr="002E1110">
        <w:rPr>
          <w:rFonts w:ascii="Arial" w:eastAsia="Times New Roman" w:hAnsi="Arial" w:cs="Arial"/>
          <w:b/>
          <w:bCs/>
          <w:i/>
          <w:caps/>
          <w:color w:val="000000"/>
          <w:lang w:eastAsia="pl-PL"/>
        </w:rPr>
        <w:t>PROJEKT</w:t>
      </w:r>
    </w:p>
    <w:p w:rsidR="00704725" w:rsidRPr="002E1110" w:rsidRDefault="00704725" w:rsidP="005A333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caps/>
          <w:color w:val="000000"/>
          <w:lang w:eastAsia="pl-PL"/>
        </w:rPr>
      </w:pPr>
    </w:p>
    <w:p w:rsidR="00704725" w:rsidRPr="002E1110" w:rsidRDefault="00704725" w:rsidP="005A333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caps/>
          <w:color w:val="000000"/>
          <w:lang w:eastAsia="pl-PL"/>
        </w:rPr>
      </w:pPr>
    </w:p>
    <w:p w:rsidR="005A3330" w:rsidRPr="002E1110" w:rsidRDefault="005A3330" w:rsidP="005A3330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2E1110">
        <w:rPr>
          <w:rFonts w:ascii="Arial" w:eastAsia="Times New Roman" w:hAnsi="Arial" w:cs="Arial"/>
          <w:b/>
          <w:bCs/>
          <w:caps/>
          <w:color w:val="000000"/>
          <w:sz w:val="24"/>
          <w:szCs w:val="24"/>
          <w:lang w:eastAsia="pl-PL"/>
        </w:rPr>
        <w:t>Uchwała Nr ....................</w:t>
      </w:r>
      <w:r w:rsidRPr="002E1110">
        <w:rPr>
          <w:rFonts w:ascii="Arial" w:eastAsia="Times New Roman" w:hAnsi="Arial" w:cs="Arial"/>
          <w:b/>
          <w:bCs/>
          <w:caps/>
          <w:color w:val="000000"/>
          <w:sz w:val="24"/>
          <w:szCs w:val="24"/>
          <w:lang w:eastAsia="pl-PL"/>
        </w:rPr>
        <w:br/>
        <w:t>Rady Gminy Kamienica Polska</w:t>
      </w:r>
    </w:p>
    <w:p w:rsidR="005A3330" w:rsidRPr="002E1110" w:rsidRDefault="005A3330" w:rsidP="005A3330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Arial" w:eastAsia="Times New Roman" w:hAnsi="Arial" w:cs="Arial"/>
          <w:b/>
          <w:bCs/>
          <w:caps/>
          <w:color w:val="000000"/>
          <w:sz w:val="24"/>
          <w:szCs w:val="24"/>
          <w:lang w:eastAsia="pl-PL"/>
        </w:rPr>
      </w:pPr>
      <w:r w:rsidRPr="002E1110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z dnia .</w:t>
      </w:r>
      <w:r w:rsidR="007E726A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........................... 2018</w:t>
      </w:r>
      <w:r w:rsidRPr="002E1110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r.</w:t>
      </w:r>
    </w:p>
    <w:p w:rsidR="00704725" w:rsidRPr="002E1110" w:rsidRDefault="005A3330" w:rsidP="00E660AF">
      <w:pPr>
        <w:keepNext/>
        <w:autoSpaceDE w:val="0"/>
        <w:autoSpaceDN w:val="0"/>
        <w:adjustRightInd w:val="0"/>
        <w:spacing w:after="48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2E1110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w sprawie przyjęcia „Programu opieki nad zwierzętami bezdomnymi oraz zapobiegania bezdomności zwierząt na terenie Gminy Kamienica Polska”</w:t>
      </w:r>
      <w:r w:rsidRPr="002E111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 </w:t>
      </w:r>
    </w:p>
    <w:p w:rsidR="002E1110" w:rsidRDefault="002E1110" w:rsidP="002E1110">
      <w:pPr>
        <w:keepLines/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5A3330" w:rsidRPr="002E1110" w:rsidRDefault="005A3330" w:rsidP="002E1110">
      <w:pPr>
        <w:keepLines/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2E111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Na podstawie</w:t>
      </w:r>
      <w:r w:rsidR="00F67CB9" w:rsidRPr="002E111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Pr="002E111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art. 18 ust. 2 pkt 15 ustawy z dnia 8 marca 1990r. o samorządzie gminnym (</w:t>
      </w:r>
      <w:r w:rsidR="007E726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Dz. U. z 2017</w:t>
      </w:r>
      <w:r w:rsidRPr="002E111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r.</w:t>
      </w:r>
      <w:r w:rsidR="009B7D57" w:rsidRPr="002E111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, poz. </w:t>
      </w:r>
      <w:r w:rsidR="007E726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1875</w:t>
      </w:r>
      <w:r w:rsidR="0025440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z </w:t>
      </w:r>
      <w:proofErr w:type="spellStart"/>
      <w:r w:rsidR="0025440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późn</w:t>
      </w:r>
      <w:proofErr w:type="spellEnd"/>
      <w:r w:rsidR="0025440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. zm.</w:t>
      </w:r>
      <w:bookmarkStart w:id="0" w:name="_GoBack"/>
      <w:bookmarkEnd w:id="0"/>
      <w:r w:rsidRPr="002E111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) i art. 11a ustawy z dnia 21 sierpnia 1997r. o ochronie zwierząt (</w:t>
      </w:r>
      <w:proofErr w:type="spellStart"/>
      <w:r w:rsidR="007E726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t.j</w:t>
      </w:r>
      <w:proofErr w:type="spellEnd"/>
      <w:r w:rsidR="007E726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. </w:t>
      </w:r>
      <w:r w:rsidR="00F67CB9" w:rsidRPr="002E111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Dz. U. z 201</w:t>
      </w:r>
      <w:r w:rsidR="007E726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7</w:t>
      </w:r>
      <w:r w:rsidRPr="002E111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r., poz. </w:t>
      </w:r>
      <w:r w:rsidR="007E726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1840</w:t>
      </w:r>
      <w:r w:rsidRPr="002E111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) </w:t>
      </w:r>
    </w:p>
    <w:p w:rsidR="002E1110" w:rsidRPr="002E1110" w:rsidRDefault="002E1110" w:rsidP="005A3330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9B7D57" w:rsidRPr="002E1110" w:rsidRDefault="005A3330" w:rsidP="005A3330">
      <w:pPr>
        <w:autoSpaceDE w:val="0"/>
        <w:autoSpaceDN w:val="0"/>
        <w:adjustRightInd w:val="0"/>
        <w:spacing w:before="120" w:after="120" w:line="240" w:lineRule="auto"/>
        <w:ind w:left="283" w:firstLine="227"/>
        <w:jc w:val="center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2E111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Rada Gminy Kamienica Polska </w:t>
      </w:r>
    </w:p>
    <w:p w:rsidR="005A3330" w:rsidRPr="002E1110" w:rsidRDefault="005A3330" w:rsidP="005A3330">
      <w:pPr>
        <w:autoSpaceDE w:val="0"/>
        <w:autoSpaceDN w:val="0"/>
        <w:adjustRightInd w:val="0"/>
        <w:spacing w:before="120" w:after="120" w:line="240" w:lineRule="auto"/>
        <w:ind w:left="283" w:firstLine="227"/>
        <w:jc w:val="center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2E111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uchwala, co następuje: </w:t>
      </w:r>
    </w:p>
    <w:p w:rsidR="005A3330" w:rsidRPr="002E1110" w:rsidRDefault="005A3330" w:rsidP="005A3330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2E1110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§ 1. </w:t>
      </w:r>
    </w:p>
    <w:p w:rsidR="005A3330" w:rsidRPr="002E1110" w:rsidRDefault="00704725" w:rsidP="002E1110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2E111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Przyjmuje się „Program</w:t>
      </w:r>
      <w:r w:rsidR="005A3330" w:rsidRPr="002E111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opieki nad zwierzętami bezdomnymi oraz zapobiegania bezdomności zwierząt na terenie Gminy Kamienica Polska” w brzmieniu załącznika </w:t>
      </w:r>
      <w:r w:rsidR="00E15965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               </w:t>
      </w:r>
      <w:r w:rsidR="008A213B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nr 1 </w:t>
      </w:r>
      <w:r w:rsidR="005A3330" w:rsidRPr="002E111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do niniejszej uchwały. </w:t>
      </w:r>
    </w:p>
    <w:p w:rsidR="005A3330" w:rsidRPr="002E1110" w:rsidRDefault="005A3330" w:rsidP="005A3330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2E1110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§ 2. </w:t>
      </w:r>
    </w:p>
    <w:p w:rsidR="005A3330" w:rsidRPr="002E1110" w:rsidRDefault="005A3330" w:rsidP="002E1110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2E111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Wykonanie uchwały powierza się Wójtowi Gminy. </w:t>
      </w:r>
    </w:p>
    <w:p w:rsidR="005A3330" w:rsidRPr="002E1110" w:rsidRDefault="005A3330" w:rsidP="005A3330">
      <w:pPr>
        <w:keepNext/>
        <w:autoSpaceDE w:val="0"/>
        <w:autoSpaceDN w:val="0"/>
        <w:adjustRightInd w:val="0"/>
        <w:spacing w:before="280"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2E1110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§ 3. </w:t>
      </w:r>
    </w:p>
    <w:p w:rsidR="005A3330" w:rsidRPr="002E1110" w:rsidRDefault="009634FC" w:rsidP="002E1110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2E111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Uchwała </w:t>
      </w:r>
      <w:r w:rsidR="005A3330" w:rsidRPr="002E111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wchodzi w życie </w:t>
      </w:r>
      <w:r w:rsidR="00F11932" w:rsidRPr="002E1110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 dniem podjęcia.</w:t>
      </w:r>
    </w:p>
    <w:p w:rsidR="00702DB8" w:rsidRDefault="00702DB8"/>
    <w:sectPr w:rsidR="00702DB8" w:rsidSect="002E1110">
      <w:pgSz w:w="11906" w:h="16838"/>
      <w:pgMar w:top="850" w:right="1417" w:bottom="1417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330"/>
    <w:rsid w:val="0018285F"/>
    <w:rsid w:val="00254402"/>
    <w:rsid w:val="002B35A5"/>
    <w:rsid w:val="002E1110"/>
    <w:rsid w:val="00362E2F"/>
    <w:rsid w:val="005A3330"/>
    <w:rsid w:val="00702DB8"/>
    <w:rsid w:val="00704725"/>
    <w:rsid w:val="007E726A"/>
    <w:rsid w:val="008A213B"/>
    <w:rsid w:val="009634FC"/>
    <w:rsid w:val="009B7D57"/>
    <w:rsid w:val="00E15965"/>
    <w:rsid w:val="00E660AF"/>
    <w:rsid w:val="00F11932"/>
    <w:rsid w:val="00F67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120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Kamienica Polska</Company>
  <LinksUpToDate>false</LinksUpToDate>
  <CharactersWithSpaces>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Wawrzyńczak</dc:creator>
  <cp:lastModifiedBy>Anna Wawrzyńczak</cp:lastModifiedBy>
  <cp:revision>15</cp:revision>
  <dcterms:created xsi:type="dcterms:W3CDTF">2014-01-13T10:30:00Z</dcterms:created>
  <dcterms:modified xsi:type="dcterms:W3CDTF">2018-01-29T07:47:00Z</dcterms:modified>
</cp:coreProperties>
</file>