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CA74F0" w:rsidRPr="00CA74F0">
        <w:rPr>
          <w:b/>
          <w:i w:val="0"/>
          <w:sz w:val="22"/>
          <w:szCs w:val="22"/>
        </w:rPr>
        <w:t>1</w:t>
      </w:r>
      <w:r w:rsidR="00EF390E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CA74F0" w:rsidP="005103B9">
      <w:pPr>
        <w:spacing w:after="0" w:line="480" w:lineRule="auto"/>
        <w:rPr>
          <w:rFonts w:ascii="Times New Roman" w:hAnsi="Times New Roman"/>
          <w:b/>
        </w:rPr>
      </w:pPr>
      <w:r w:rsidRPr="00CA74F0">
        <w:rPr>
          <w:rFonts w:ascii="Times New Roman" w:hAnsi="Times New Roman"/>
          <w:b/>
        </w:rPr>
        <w:t>ZP.271.3.7.2018</w:t>
      </w:r>
    </w:p>
    <w:p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A74F0" w:rsidRPr="00CA74F0">
        <w:rPr>
          <w:rFonts w:ascii="Times New Roman" w:hAnsi="Times New Roman"/>
        </w:rPr>
        <w:t>(</w:t>
      </w:r>
      <w:proofErr w:type="spellStart"/>
      <w:r w:rsidR="00CA74F0" w:rsidRPr="00CA74F0">
        <w:rPr>
          <w:rFonts w:ascii="Times New Roman" w:hAnsi="Times New Roman"/>
        </w:rPr>
        <w:t>t.j</w:t>
      </w:r>
      <w:proofErr w:type="spellEnd"/>
      <w:r w:rsidR="00CA74F0" w:rsidRPr="00CA74F0">
        <w:rPr>
          <w:rFonts w:ascii="Times New Roman" w:hAnsi="Times New Roman"/>
        </w:rPr>
        <w:t xml:space="preserve">. Dz. U. z 2017 r. poz. 1579 z </w:t>
      </w:r>
      <w:proofErr w:type="spellStart"/>
      <w:r w:rsidR="00CA74F0" w:rsidRPr="00CA74F0">
        <w:rPr>
          <w:rFonts w:ascii="Times New Roman" w:hAnsi="Times New Roman"/>
        </w:rPr>
        <w:t>późn</w:t>
      </w:r>
      <w:proofErr w:type="spellEnd"/>
      <w:r w:rsidR="00CA74F0" w:rsidRPr="00CA74F0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A74F0" w:rsidRPr="00CA74F0">
        <w:rPr>
          <w:rFonts w:ascii="Times New Roman" w:hAnsi="Times New Roman"/>
          <w:b/>
        </w:rPr>
        <w:t>Udzielenie i obsługa kredytu długoterminowego w wysokości 1.596.590,49 PLN na spłatę wcześniej zaciągniętych pożyczek i kredytów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F390E">
        <w:rPr>
          <w:rFonts w:ascii="Times New Roman" w:hAnsi="Times New Roman"/>
          <w:b/>
        </w:rPr>
        <w:t>Gminę</w:t>
      </w:r>
      <w:r w:rsidR="00CA74F0" w:rsidRPr="00CA74F0">
        <w:rPr>
          <w:rFonts w:ascii="Times New Roman" w:hAnsi="Times New Roman"/>
          <w:b/>
        </w:rPr>
        <w:t xml:space="preserve"> Kamienica Polska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B0" w:rsidRDefault="00EC37B0" w:rsidP="0038231F">
      <w:pPr>
        <w:spacing w:after="0" w:line="240" w:lineRule="auto"/>
      </w:pPr>
      <w:r>
        <w:separator/>
      </w:r>
    </w:p>
  </w:endnote>
  <w:endnote w:type="continuationSeparator" w:id="0">
    <w:p w:rsidR="00EC37B0" w:rsidRDefault="00EC37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0" w:rsidRDefault="00CA74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143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143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0" w:rsidRDefault="00CA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B0" w:rsidRDefault="00EC37B0" w:rsidP="0038231F">
      <w:pPr>
        <w:spacing w:after="0" w:line="240" w:lineRule="auto"/>
      </w:pPr>
      <w:r>
        <w:separator/>
      </w:r>
    </w:p>
  </w:footnote>
  <w:footnote w:type="continuationSeparator" w:id="0">
    <w:p w:rsidR="00EC37B0" w:rsidRDefault="00EC37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0" w:rsidRDefault="00CA74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0" w:rsidRDefault="00CA74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0" w:rsidRDefault="00CA7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74"/>
    <w:rsid w:val="00023477"/>
    <w:rsid w:val="000247FF"/>
    <w:rsid w:val="00025C8D"/>
    <w:rsid w:val="00026574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143F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D435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A74F0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37B0"/>
    <w:rsid w:val="00EE1FBF"/>
    <w:rsid w:val="00EE40F5"/>
    <w:rsid w:val="00EF390E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0710-DB60-4E25-B43D-D09DB8D2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2</cp:revision>
  <cp:lastPrinted>2018-10-01T11:37:00Z</cp:lastPrinted>
  <dcterms:created xsi:type="dcterms:W3CDTF">2018-10-02T09:55:00Z</dcterms:created>
  <dcterms:modified xsi:type="dcterms:W3CDTF">2018-10-02T09:55:00Z</dcterms:modified>
</cp:coreProperties>
</file>