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4FC08" w14:textId="77777777" w:rsidR="007E111F" w:rsidRDefault="00000000">
      <w:pPr>
        <w:pStyle w:val="Teksttreci0"/>
        <w:spacing w:after="0" w:line="372" w:lineRule="auto"/>
        <w:ind w:left="6400" w:firstLine="20"/>
        <w:jc w:val="both"/>
      </w:pPr>
      <w:r>
        <w:rPr>
          <w:rStyle w:val="Teksttreci"/>
        </w:rPr>
        <w:t>Załącznik Nr 1</w:t>
      </w:r>
    </w:p>
    <w:p w14:paraId="20D59899" w14:textId="49197A3E" w:rsidR="007E111F" w:rsidRDefault="00000000">
      <w:pPr>
        <w:pStyle w:val="Teksttreci0"/>
        <w:spacing w:after="0" w:line="372" w:lineRule="auto"/>
        <w:ind w:left="6400" w:firstLine="20"/>
        <w:jc w:val="both"/>
      </w:pPr>
      <w:r>
        <w:rPr>
          <w:rStyle w:val="Teksttreci"/>
        </w:rPr>
        <w:t xml:space="preserve">do Zarządzenia Nr </w:t>
      </w:r>
      <w:r w:rsidR="00F33646">
        <w:rPr>
          <w:rStyle w:val="Teksttreci"/>
        </w:rPr>
        <w:t>9</w:t>
      </w:r>
      <w:r>
        <w:rPr>
          <w:rStyle w:val="Teksttreci"/>
        </w:rPr>
        <w:t>/202</w:t>
      </w:r>
      <w:r w:rsidR="006710EA">
        <w:rPr>
          <w:rStyle w:val="Teksttreci"/>
        </w:rPr>
        <w:t>3</w:t>
      </w:r>
    </w:p>
    <w:p w14:paraId="3D4BE951" w14:textId="47AA7D47" w:rsidR="007E111F" w:rsidRDefault="00000000">
      <w:pPr>
        <w:pStyle w:val="Teksttreci0"/>
        <w:spacing w:after="820" w:line="372" w:lineRule="auto"/>
        <w:ind w:left="6400" w:firstLine="20"/>
        <w:jc w:val="both"/>
      </w:pPr>
      <w:r>
        <w:rPr>
          <w:rStyle w:val="Teksttreci"/>
        </w:rPr>
        <w:t xml:space="preserve">Wójta Gminy Kamienica Polska    z dnia  </w:t>
      </w:r>
      <w:r w:rsidR="00AD48EA">
        <w:rPr>
          <w:rStyle w:val="Teksttreci"/>
        </w:rPr>
        <w:t>3</w:t>
      </w:r>
      <w:r w:rsidR="008700B7">
        <w:rPr>
          <w:rStyle w:val="Teksttreci"/>
        </w:rPr>
        <w:t>1</w:t>
      </w:r>
      <w:r w:rsidR="006710EA">
        <w:rPr>
          <w:rStyle w:val="Teksttreci"/>
        </w:rPr>
        <w:t xml:space="preserve"> stycznia 2023 r</w:t>
      </w:r>
      <w:r>
        <w:rPr>
          <w:rStyle w:val="Teksttreci"/>
        </w:rPr>
        <w:t>.</w:t>
      </w:r>
    </w:p>
    <w:p w14:paraId="2442AA0F" w14:textId="77777777" w:rsidR="007E111F" w:rsidRDefault="00000000">
      <w:pPr>
        <w:pStyle w:val="Teksttreci0"/>
        <w:spacing w:after="0"/>
        <w:jc w:val="center"/>
      </w:pPr>
      <w:r>
        <w:rPr>
          <w:rStyle w:val="Teksttreci"/>
        </w:rPr>
        <w:t>REGULAMIN PRACY KOMISJI KONKURSOWEJ POWOŁANEJ</w:t>
      </w:r>
    </w:p>
    <w:p w14:paraId="2C82CEED" w14:textId="77777777" w:rsidR="007E111F" w:rsidRDefault="00000000">
      <w:pPr>
        <w:pStyle w:val="Teksttreci0"/>
        <w:spacing w:after="0"/>
        <w:jc w:val="center"/>
      </w:pPr>
      <w:r>
        <w:rPr>
          <w:rStyle w:val="Teksttreci"/>
        </w:rPr>
        <w:t>DO ROZPATRZENIA OFERT NA REALIZACJĘ ZADANIA PUBLICZNEGO</w:t>
      </w:r>
      <w:r>
        <w:rPr>
          <w:rStyle w:val="Teksttreci"/>
        </w:rPr>
        <w:br/>
        <w:t>W ZAKRESIE WSPIERANIA I UPOWSZECHNIANIA KULTURY FIZYCZNEJ</w:t>
      </w:r>
    </w:p>
    <w:p w14:paraId="31492CE5" w14:textId="2AE6D161" w:rsidR="007E111F" w:rsidRDefault="00000000">
      <w:pPr>
        <w:pStyle w:val="Teksttreci0"/>
        <w:spacing w:after="880"/>
        <w:jc w:val="center"/>
      </w:pPr>
      <w:r>
        <w:rPr>
          <w:rStyle w:val="Teksttreci"/>
        </w:rPr>
        <w:t>I SPORTU W 202</w:t>
      </w:r>
      <w:r w:rsidR="00130A2A">
        <w:rPr>
          <w:rStyle w:val="Teksttreci"/>
        </w:rPr>
        <w:t>3</w:t>
      </w:r>
      <w:r>
        <w:rPr>
          <w:rStyle w:val="Teksttreci"/>
        </w:rPr>
        <w:t xml:space="preserve"> ROKU W GMINIE KAMIENICA POLSKA</w:t>
      </w:r>
    </w:p>
    <w:p w14:paraId="5F4C1C04" w14:textId="77777777" w:rsidR="007E111F" w:rsidRDefault="00000000">
      <w:pPr>
        <w:pStyle w:val="Teksttreci0"/>
        <w:spacing w:after="380"/>
        <w:jc w:val="center"/>
      </w:pPr>
      <w:r>
        <w:rPr>
          <w:rStyle w:val="Teksttreci"/>
        </w:rPr>
        <w:t>§1</w:t>
      </w:r>
    </w:p>
    <w:p w14:paraId="05DBA298" w14:textId="170E7063" w:rsidR="007E111F" w:rsidRDefault="00000000">
      <w:pPr>
        <w:pStyle w:val="Teksttreci0"/>
        <w:numPr>
          <w:ilvl w:val="0"/>
          <w:numId w:val="3"/>
        </w:numPr>
        <w:tabs>
          <w:tab w:val="left" w:pos="880"/>
        </w:tabs>
        <w:spacing w:after="0"/>
        <w:ind w:left="860" w:hanging="340"/>
        <w:jc w:val="both"/>
      </w:pPr>
      <w:r>
        <w:rPr>
          <w:rStyle w:val="Teksttreci"/>
        </w:rPr>
        <w:t xml:space="preserve">Komisja Konkursowa, zwana dalej „ komisją” działa na podstawie Zarządzenia                    Nr </w:t>
      </w:r>
      <w:r w:rsidR="00AC52D0">
        <w:rPr>
          <w:rStyle w:val="Teksttreci"/>
        </w:rPr>
        <w:t>9</w:t>
      </w:r>
      <w:r>
        <w:rPr>
          <w:rStyle w:val="Teksttreci"/>
        </w:rPr>
        <w:t>/202</w:t>
      </w:r>
      <w:r w:rsidR="00F245CF">
        <w:rPr>
          <w:rStyle w:val="Teksttreci"/>
        </w:rPr>
        <w:t>3</w:t>
      </w:r>
      <w:r>
        <w:rPr>
          <w:rStyle w:val="Teksttreci"/>
        </w:rPr>
        <w:t xml:space="preserve"> Wójta Gminy Kamienica Polska w sprawie powołania Komisji Konkursowej do rozpatrzenia ofert na realizację zadania publicznego w zakresie wspierania </w:t>
      </w:r>
      <w:r w:rsidR="00F245CF">
        <w:rPr>
          <w:rStyle w:val="Teksttreci"/>
        </w:rPr>
        <w:t xml:space="preserve">                           </w:t>
      </w:r>
      <w:r>
        <w:rPr>
          <w:rStyle w:val="Teksttreci"/>
        </w:rPr>
        <w:t>i upowszechniania kultury fizycznej i sportu w 202</w:t>
      </w:r>
      <w:r w:rsidR="00F245CF">
        <w:rPr>
          <w:rStyle w:val="Teksttreci"/>
        </w:rPr>
        <w:t>3</w:t>
      </w:r>
      <w:r>
        <w:rPr>
          <w:rStyle w:val="Teksttreci"/>
        </w:rPr>
        <w:t xml:space="preserve"> roku w gminie Kamienica Polska.</w:t>
      </w:r>
    </w:p>
    <w:p w14:paraId="55F94C3A" w14:textId="77777777" w:rsidR="007E111F" w:rsidRDefault="00000000">
      <w:pPr>
        <w:pStyle w:val="Teksttreci0"/>
        <w:numPr>
          <w:ilvl w:val="0"/>
          <w:numId w:val="3"/>
        </w:numPr>
        <w:tabs>
          <w:tab w:val="left" w:pos="880"/>
        </w:tabs>
        <w:spacing w:after="0"/>
        <w:ind w:left="860" w:hanging="340"/>
        <w:jc w:val="both"/>
      </w:pPr>
      <w:r>
        <w:rPr>
          <w:rStyle w:val="Teksttreci"/>
        </w:rPr>
        <w:t>Komisja jest organem opiniodawczym w zakresie oceny oraz określania wysokości dofinansowania ofert zgłoszonych przez podmioty prowadzące działalność społecznie użyteczną w sferze zadań publicznych określonych w ustawie o działalności publicznej i wolontariacie.</w:t>
      </w:r>
    </w:p>
    <w:p w14:paraId="57EE30F3" w14:textId="2E7E5762" w:rsidR="007E111F" w:rsidRDefault="00000000">
      <w:pPr>
        <w:pStyle w:val="Teksttreci0"/>
        <w:numPr>
          <w:ilvl w:val="0"/>
          <w:numId w:val="3"/>
        </w:numPr>
        <w:tabs>
          <w:tab w:val="left" w:pos="880"/>
        </w:tabs>
        <w:spacing w:after="0"/>
        <w:ind w:left="860" w:hanging="340"/>
        <w:jc w:val="both"/>
      </w:pPr>
      <w:r>
        <w:rPr>
          <w:rStyle w:val="Teksttreci"/>
        </w:rPr>
        <w:t xml:space="preserve">Komisja Konkursowa działa na posiedzeniach. Komisja może realizować swoje zadania, jeżeli w posiedzeniu uczestniczy </w:t>
      </w:r>
      <w:r w:rsidR="007C3D69">
        <w:rPr>
          <w:rStyle w:val="Teksttreci"/>
        </w:rPr>
        <w:t>co najmniej 50%</w:t>
      </w:r>
      <w:r>
        <w:rPr>
          <w:rStyle w:val="Teksttreci"/>
        </w:rPr>
        <w:t xml:space="preserve"> składu osobowego Komisji.</w:t>
      </w:r>
    </w:p>
    <w:p w14:paraId="67D8B8FC" w14:textId="09186F98" w:rsidR="007E111F" w:rsidRDefault="00000000">
      <w:pPr>
        <w:pStyle w:val="Teksttreci0"/>
        <w:numPr>
          <w:ilvl w:val="0"/>
          <w:numId w:val="3"/>
        </w:numPr>
        <w:tabs>
          <w:tab w:val="left" w:pos="882"/>
        </w:tabs>
        <w:spacing w:after="0"/>
        <w:ind w:left="860" w:hanging="340"/>
        <w:jc w:val="both"/>
      </w:pPr>
      <w:r>
        <w:rPr>
          <w:rStyle w:val="Teksttreci"/>
        </w:rPr>
        <w:t xml:space="preserve">Komisją Konkursową kieruje Przewodniczący Komisji, a w przypadku jego nieobecności osoba </w:t>
      </w:r>
      <w:r w:rsidR="007C3D69">
        <w:rPr>
          <w:rStyle w:val="Teksttreci"/>
        </w:rPr>
        <w:t>wyznaczona</w:t>
      </w:r>
      <w:r>
        <w:rPr>
          <w:rStyle w:val="Teksttreci"/>
        </w:rPr>
        <w:t xml:space="preserve"> przez przewodniczącego.</w:t>
      </w:r>
    </w:p>
    <w:p w14:paraId="003D8C2B" w14:textId="77777777" w:rsidR="007E111F" w:rsidRDefault="00000000">
      <w:pPr>
        <w:pStyle w:val="Teksttreci0"/>
        <w:numPr>
          <w:ilvl w:val="0"/>
          <w:numId w:val="3"/>
        </w:numPr>
        <w:tabs>
          <w:tab w:val="left" w:pos="848"/>
        </w:tabs>
        <w:spacing w:after="0"/>
        <w:ind w:firstLine="500"/>
        <w:jc w:val="both"/>
      </w:pPr>
      <w:r>
        <w:rPr>
          <w:rStyle w:val="Teksttreci"/>
        </w:rPr>
        <w:t>Po otwarciu ofert każdy członek komisji Konkursowej składa oświadczenie, że:</w:t>
      </w:r>
    </w:p>
    <w:p w14:paraId="54370152" w14:textId="77777777" w:rsidR="007E111F" w:rsidRDefault="00000000">
      <w:pPr>
        <w:pStyle w:val="Teksttreci0"/>
        <w:numPr>
          <w:ilvl w:val="0"/>
          <w:numId w:val="4"/>
        </w:numPr>
        <w:tabs>
          <w:tab w:val="left" w:pos="1302"/>
        </w:tabs>
        <w:spacing w:after="0"/>
        <w:ind w:left="1240" w:hanging="360"/>
        <w:jc w:val="both"/>
      </w:pPr>
      <w:r>
        <w:rPr>
          <w:rStyle w:val="Teksttreci"/>
        </w:rPr>
        <w:t>Nie jest oferentem, nie pozostaje w związku małżeńskim albo w stosunku pokrewieństwa lub powinowactwa w linii prostej oraz, że nie jest związany z tytułu przysposobienia, opieki lub kurateli z oferentem, jego zastępcą prawnym lub członkami władz osób prawnych ubiegających się o realizację zadania publicznego.</w:t>
      </w:r>
      <w:r>
        <w:br w:type="page"/>
      </w:r>
    </w:p>
    <w:p w14:paraId="5D3A8D5E" w14:textId="77777777" w:rsidR="007E111F" w:rsidRDefault="00000000">
      <w:pPr>
        <w:pStyle w:val="Teksttreci0"/>
        <w:numPr>
          <w:ilvl w:val="0"/>
          <w:numId w:val="4"/>
        </w:numPr>
        <w:tabs>
          <w:tab w:val="left" w:pos="1137"/>
        </w:tabs>
        <w:spacing w:after="0"/>
        <w:ind w:left="1080" w:hanging="340"/>
        <w:jc w:val="both"/>
      </w:pPr>
      <w:r>
        <w:rPr>
          <w:rStyle w:val="Teksttreci"/>
        </w:rPr>
        <w:lastRenderedPageBreak/>
        <w:t>Nie pozostaje z oferentem w takim stosunku prawnym lub faktycznym, że może tym budzić uzasadnione wątpliwości co do jego bezstronności.</w:t>
      </w:r>
    </w:p>
    <w:p w14:paraId="2A4E2A90" w14:textId="77777777" w:rsidR="007E111F" w:rsidRDefault="00000000">
      <w:pPr>
        <w:pStyle w:val="Teksttreci0"/>
        <w:spacing w:after="540" w:line="240" w:lineRule="auto"/>
        <w:jc w:val="center"/>
      </w:pPr>
      <w:r>
        <w:rPr>
          <w:rStyle w:val="Teksttreci"/>
        </w:rPr>
        <w:t>§2</w:t>
      </w:r>
    </w:p>
    <w:p w14:paraId="13C3A0DF" w14:textId="0B7ECD4A" w:rsidR="007E111F" w:rsidRDefault="00000000">
      <w:pPr>
        <w:pStyle w:val="Teksttreci0"/>
        <w:spacing w:after="0"/>
        <w:jc w:val="both"/>
      </w:pPr>
      <w:r>
        <w:rPr>
          <w:rStyle w:val="Teksttreci"/>
        </w:rPr>
        <w:t xml:space="preserve">Kryteria oceny ofert określają zapisy zawarte w załączniku do Zarządzenia Nr </w:t>
      </w:r>
      <w:r w:rsidR="00130A2A">
        <w:rPr>
          <w:rStyle w:val="Teksttreci"/>
        </w:rPr>
        <w:t>6</w:t>
      </w:r>
      <w:r>
        <w:rPr>
          <w:rStyle w:val="Teksttreci"/>
        </w:rPr>
        <w:t>/202</w:t>
      </w:r>
      <w:r w:rsidR="00F245CF">
        <w:rPr>
          <w:rStyle w:val="Teksttreci"/>
        </w:rPr>
        <w:t>3</w:t>
      </w:r>
      <w:r>
        <w:rPr>
          <w:rStyle w:val="Teksttreci"/>
        </w:rPr>
        <w:t xml:space="preserve"> Wójta Gminy Kamienica Polska w sprawie ogłoszenia otwartego konkursu ofert na realizację zadania publicznego w zakresie wspierania i upowszechniania kultury fizycznej i sportu w 202</w:t>
      </w:r>
      <w:r w:rsidR="00F245CF">
        <w:rPr>
          <w:rStyle w:val="Teksttreci"/>
        </w:rPr>
        <w:t>3</w:t>
      </w:r>
      <w:r>
        <w:rPr>
          <w:rStyle w:val="Teksttreci"/>
        </w:rPr>
        <w:t xml:space="preserve"> roku </w:t>
      </w:r>
      <w:r w:rsidR="00F245CF">
        <w:rPr>
          <w:rStyle w:val="Teksttreci"/>
        </w:rPr>
        <w:t xml:space="preserve">                     </w:t>
      </w:r>
      <w:r>
        <w:rPr>
          <w:rStyle w:val="Teksttreci"/>
        </w:rPr>
        <w:t>w Gminie Kamienica Polska.</w:t>
      </w:r>
    </w:p>
    <w:p w14:paraId="52FF3439" w14:textId="77777777" w:rsidR="007E111F" w:rsidRDefault="00000000">
      <w:pPr>
        <w:pStyle w:val="Teksttreci0"/>
        <w:spacing w:after="540" w:line="240" w:lineRule="auto"/>
        <w:jc w:val="center"/>
      </w:pPr>
      <w:r>
        <w:rPr>
          <w:rStyle w:val="Teksttreci"/>
        </w:rPr>
        <w:t>§3</w:t>
      </w:r>
    </w:p>
    <w:p w14:paraId="238344CD" w14:textId="2D14E8A2" w:rsidR="007E111F" w:rsidRDefault="00000000">
      <w:pPr>
        <w:pStyle w:val="Teksttreci0"/>
        <w:numPr>
          <w:ilvl w:val="0"/>
          <w:numId w:val="5"/>
        </w:numPr>
        <w:tabs>
          <w:tab w:val="left" w:pos="735"/>
        </w:tabs>
        <w:spacing w:after="0"/>
        <w:ind w:left="720" w:hanging="340"/>
        <w:jc w:val="both"/>
      </w:pPr>
      <w:r>
        <w:rPr>
          <w:rStyle w:val="Teksttreci"/>
        </w:rPr>
        <w:t xml:space="preserve">Komisja podczas obrad sprawdza, czy oferty odpowiadają wymogom formalnym </w:t>
      </w:r>
      <w:r w:rsidR="00F245CF">
        <w:rPr>
          <w:rStyle w:val="Teksttreci"/>
        </w:rPr>
        <w:t xml:space="preserve">                                 </w:t>
      </w:r>
      <w:r>
        <w:rPr>
          <w:rStyle w:val="Teksttreci"/>
        </w:rPr>
        <w:t>i merytorycznym.</w:t>
      </w:r>
    </w:p>
    <w:p w14:paraId="7DF33AFE" w14:textId="77777777" w:rsidR="007E111F" w:rsidRDefault="00000000">
      <w:pPr>
        <w:pStyle w:val="Teksttreci0"/>
        <w:numPr>
          <w:ilvl w:val="0"/>
          <w:numId w:val="5"/>
        </w:numPr>
        <w:tabs>
          <w:tab w:val="left" w:pos="767"/>
        </w:tabs>
        <w:spacing w:after="0"/>
        <w:ind w:left="720" w:hanging="340"/>
        <w:jc w:val="both"/>
      </w:pPr>
      <w:r>
        <w:rPr>
          <w:rStyle w:val="Teksttreci"/>
        </w:rPr>
        <w:t>Komisja na podstawie informacji zawartych w ofercie dokonuje opinii zadania w zakresie kwot dofinansowania, a także propozycji wymienionych w budżecie projektu objętych dofinansowaniem.</w:t>
      </w:r>
    </w:p>
    <w:p w14:paraId="772B3042" w14:textId="77777777" w:rsidR="007E111F" w:rsidRDefault="00000000">
      <w:pPr>
        <w:pStyle w:val="Teksttreci0"/>
        <w:numPr>
          <w:ilvl w:val="0"/>
          <w:numId w:val="5"/>
        </w:numPr>
        <w:tabs>
          <w:tab w:val="left" w:pos="753"/>
        </w:tabs>
        <w:spacing w:after="0"/>
        <w:ind w:left="720" w:hanging="340"/>
        <w:jc w:val="both"/>
      </w:pPr>
      <w:r>
        <w:rPr>
          <w:rStyle w:val="Teksttreci"/>
        </w:rPr>
        <w:t>Komisja może zaproponować zmianę wysokości kwot na wybrane do dofinansowania pozycje budżetu danego projektu.</w:t>
      </w:r>
    </w:p>
    <w:p w14:paraId="4EE75C45" w14:textId="77777777" w:rsidR="007E111F" w:rsidRDefault="00000000">
      <w:pPr>
        <w:pStyle w:val="Teksttreci0"/>
        <w:numPr>
          <w:ilvl w:val="0"/>
          <w:numId w:val="5"/>
        </w:numPr>
        <w:tabs>
          <w:tab w:val="left" w:pos="733"/>
        </w:tabs>
        <w:spacing w:after="0"/>
        <w:ind w:firstLine="360"/>
        <w:jc w:val="both"/>
      </w:pPr>
      <w:r>
        <w:rPr>
          <w:rStyle w:val="Teksttreci"/>
        </w:rPr>
        <w:t>Opinia komisji konkursowej podlega głosowaniu.</w:t>
      </w:r>
    </w:p>
    <w:p w14:paraId="1CCBAC7E" w14:textId="77777777" w:rsidR="007E111F" w:rsidRDefault="00000000">
      <w:pPr>
        <w:pStyle w:val="Teksttreci0"/>
        <w:numPr>
          <w:ilvl w:val="0"/>
          <w:numId w:val="5"/>
        </w:numPr>
        <w:tabs>
          <w:tab w:val="left" w:pos="748"/>
        </w:tabs>
        <w:spacing w:after="0"/>
        <w:ind w:left="720" w:hanging="340"/>
        <w:jc w:val="both"/>
      </w:pPr>
      <w:r>
        <w:rPr>
          <w:rStyle w:val="Teksttreci"/>
        </w:rPr>
        <w:t>W przypadku równej liczby głosów „za” i „przeciw” głos decydujący ma przewodniczący Komisji.</w:t>
      </w:r>
    </w:p>
    <w:p w14:paraId="4CA5270E" w14:textId="77777777" w:rsidR="007E111F" w:rsidRDefault="00000000">
      <w:pPr>
        <w:pStyle w:val="Teksttreci0"/>
        <w:spacing w:after="540" w:line="240" w:lineRule="auto"/>
        <w:jc w:val="center"/>
      </w:pPr>
      <w:r>
        <w:rPr>
          <w:rStyle w:val="Teksttreci"/>
        </w:rPr>
        <w:t>§4</w:t>
      </w:r>
    </w:p>
    <w:p w14:paraId="76D81049" w14:textId="77777777" w:rsidR="007E111F" w:rsidRDefault="00000000">
      <w:pPr>
        <w:pStyle w:val="Teksttreci0"/>
        <w:numPr>
          <w:ilvl w:val="0"/>
          <w:numId w:val="6"/>
        </w:numPr>
        <w:tabs>
          <w:tab w:val="left" w:pos="723"/>
        </w:tabs>
        <w:spacing w:after="0"/>
        <w:ind w:firstLine="360"/>
        <w:jc w:val="both"/>
      </w:pPr>
      <w:r>
        <w:rPr>
          <w:rStyle w:val="Teksttreci"/>
        </w:rPr>
        <w:t>Komisja sporządza protokół według niżej przedstawionego wzoru.</w:t>
      </w:r>
    </w:p>
    <w:p w14:paraId="59F5B64E" w14:textId="77777777" w:rsidR="007E111F" w:rsidRDefault="00000000">
      <w:pPr>
        <w:pStyle w:val="Teksttreci0"/>
        <w:numPr>
          <w:ilvl w:val="0"/>
          <w:numId w:val="6"/>
        </w:numPr>
        <w:tabs>
          <w:tab w:val="left" w:pos="733"/>
        </w:tabs>
        <w:spacing w:after="0"/>
        <w:ind w:firstLine="360"/>
        <w:jc w:val="both"/>
      </w:pPr>
      <w:r>
        <w:rPr>
          <w:rStyle w:val="Teksttreci"/>
        </w:rPr>
        <w:t>Protokół podpisuje Przewodniczący Komisji i jej członkowie.</w:t>
      </w:r>
    </w:p>
    <w:p w14:paraId="425FBCDB" w14:textId="77777777" w:rsidR="007E111F" w:rsidRDefault="00000000">
      <w:pPr>
        <w:pStyle w:val="Teksttreci0"/>
        <w:numPr>
          <w:ilvl w:val="0"/>
          <w:numId w:val="6"/>
        </w:numPr>
        <w:tabs>
          <w:tab w:val="left" w:pos="748"/>
        </w:tabs>
        <w:spacing w:after="0"/>
        <w:ind w:left="720" w:hanging="340"/>
        <w:jc w:val="both"/>
      </w:pPr>
      <w:r>
        <w:rPr>
          <w:rStyle w:val="Teksttreci"/>
        </w:rPr>
        <w:t xml:space="preserve">Przewodniczący Komisji sporządza protokół, który będzie przekazany Wójtowi Gminy </w:t>
      </w:r>
      <w:bookmarkStart w:id="0" w:name="__DdeLink__174_3971119732"/>
      <w:r>
        <w:rPr>
          <w:rStyle w:val="Teksttreci"/>
        </w:rPr>
        <w:t>Kamienica Polska</w:t>
      </w:r>
      <w:bookmarkEnd w:id="0"/>
      <w:r>
        <w:rPr>
          <w:rStyle w:val="Teksttreci"/>
        </w:rPr>
        <w:t>.</w:t>
      </w:r>
    </w:p>
    <w:p w14:paraId="6DDCF453" w14:textId="77777777" w:rsidR="007E111F" w:rsidRDefault="00000000">
      <w:pPr>
        <w:pStyle w:val="Teksttreci0"/>
        <w:spacing w:after="540" w:line="240" w:lineRule="auto"/>
        <w:jc w:val="center"/>
      </w:pPr>
      <w:r>
        <w:rPr>
          <w:rStyle w:val="Teksttreci"/>
        </w:rPr>
        <w:t>§5</w:t>
      </w:r>
    </w:p>
    <w:p w14:paraId="5095FB07" w14:textId="77777777" w:rsidR="007E111F" w:rsidRDefault="00000000">
      <w:pPr>
        <w:pStyle w:val="Teksttreci0"/>
        <w:spacing w:after="0" w:line="240" w:lineRule="auto"/>
        <w:jc w:val="both"/>
      </w:pPr>
      <w:r>
        <w:rPr>
          <w:rStyle w:val="Teksttreci"/>
        </w:rPr>
        <w:t>Regulamin obowiązuje od dnia pierwszego posiedzenia Komisji.</w:t>
      </w:r>
    </w:p>
    <w:p w14:paraId="24CC2485" w14:textId="77777777" w:rsidR="007E111F" w:rsidRDefault="007E111F">
      <w:pPr>
        <w:pStyle w:val="Teksttreci0"/>
        <w:spacing w:after="540" w:line="240" w:lineRule="auto"/>
        <w:jc w:val="center"/>
        <w:rPr>
          <w:rStyle w:val="Teksttreci"/>
          <w:b/>
          <w:bCs/>
        </w:rPr>
      </w:pPr>
    </w:p>
    <w:p w14:paraId="46A1C826" w14:textId="77777777" w:rsidR="007E111F" w:rsidRDefault="007E111F">
      <w:pPr>
        <w:pStyle w:val="Teksttreci0"/>
        <w:spacing w:after="540" w:line="240" w:lineRule="auto"/>
        <w:jc w:val="center"/>
        <w:rPr>
          <w:rStyle w:val="Teksttreci"/>
          <w:b/>
          <w:bCs/>
        </w:rPr>
      </w:pPr>
    </w:p>
    <w:p w14:paraId="47883EBC" w14:textId="77777777" w:rsidR="007E111F" w:rsidRDefault="007E111F">
      <w:pPr>
        <w:pStyle w:val="Teksttreci0"/>
        <w:spacing w:after="540" w:line="240" w:lineRule="auto"/>
        <w:jc w:val="center"/>
        <w:rPr>
          <w:rStyle w:val="Teksttreci"/>
          <w:b/>
          <w:bCs/>
        </w:rPr>
      </w:pPr>
    </w:p>
    <w:p w14:paraId="50DB7F79" w14:textId="77777777" w:rsidR="007E111F" w:rsidRDefault="007E111F">
      <w:pPr>
        <w:pStyle w:val="Teksttreci0"/>
        <w:spacing w:after="540" w:line="240" w:lineRule="auto"/>
        <w:jc w:val="center"/>
        <w:rPr>
          <w:rStyle w:val="Teksttreci"/>
          <w:b/>
          <w:bCs/>
        </w:rPr>
      </w:pPr>
    </w:p>
    <w:p w14:paraId="0FB6223F" w14:textId="77777777" w:rsidR="007E111F" w:rsidRDefault="00000000">
      <w:pPr>
        <w:pStyle w:val="Teksttreci0"/>
        <w:spacing w:after="540" w:line="240" w:lineRule="auto"/>
        <w:jc w:val="center"/>
      </w:pPr>
      <w:r>
        <w:rPr>
          <w:rStyle w:val="Teksttreci"/>
          <w:b/>
          <w:bCs/>
        </w:rPr>
        <w:lastRenderedPageBreak/>
        <w:t>WZÓR</w:t>
      </w:r>
    </w:p>
    <w:p w14:paraId="594C83D5" w14:textId="77777777" w:rsidR="007E111F" w:rsidRDefault="00000000">
      <w:pPr>
        <w:pStyle w:val="Teksttreci0"/>
        <w:spacing w:after="0"/>
        <w:jc w:val="center"/>
      </w:pPr>
      <w:r>
        <w:rPr>
          <w:rStyle w:val="Teksttreci"/>
        </w:rPr>
        <w:t>PROTOKÓŁ KOMISJI KONKURSOWEJ ROZPATRUJĄCEJ OFERTY NA REALIZACJĘ</w:t>
      </w:r>
      <w:r>
        <w:rPr>
          <w:rStyle w:val="Teksttreci"/>
        </w:rPr>
        <w:br/>
        <w:t>ZADANIA PUBLICZNEGO W ZAKRESIE WSPIERANIA I UPOWSZECHNIANIA</w:t>
      </w:r>
    </w:p>
    <w:p w14:paraId="676A5E04" w14:textId="586085D0" w:rsidR="007E111F" w:rsidRDefault="00000000">
      <w:pPr>
        <w:pStyle w:val="Teksttreci0"/>
        <w:spacing w:after="540"/>
        <w:jc w:val="center"/>
      </w:pPr>
      <w:r>
        <w:rPr>
          <w:rStyle w:val="Teksttreci"/>
        </w:rPr>
        <w:t>KULTURY FIZYCZNEJ I SPORTU W 202</w:t>
      </w:r>
      <w:r w:rsidR="001A6613">
        <w:rPr>
          <w:rStyle w:val="Teksttreci"/>
        </w:rPr>
        <w:t>3</w:t>
      </w:r>
      <w:r>
        <w:rPr>
          <w:rStyle w:val="Teksttreci"/>
        </w:rPr>
        <w:t xml:space="preserve"> ROKU</w:t>
      </w:r>
    </w:p>
    <w:p w14:paraId="76A59EE9" w14:textId="10B7EC6F" w:rsidR="007E111F" w:rsidRDefault="00000000">
      <w:pPr>
        <w:pStyle w:val="Teksttreci0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40"/>
      </w:pPr>
      <w:r>
        <w:rPr>
          <w:rStyle w:val="Teksttreci"/>
          <w:b/>
          <w:bCs/>
        </w:rPr>
        <w:t>Nazwa zadania:</w:t>
      </w:r>
      <w:r>
        <w:rPr>
          <w:rStyle w:val="Teksttreci"/>
        </w:rPr>
        <w:br/>
        <w:t>Wspieranie i upowszechnianie kultury fizycznej i sportu w Gminie Kamienica Polska w 202</w:t>
      </w:r>
      <w:r w:rsidR="001A6613">
        <w:rPr>
          <w:rStyle w:val="Teksttreci"/>
        </w:rPr>
        <w:t xml:space="preserve">3 </w:t>
      </w:r>
      <w:r>
        <w:rPr>
          <w:rStyle w:val="Teksttreci"/>
        </w:rPr>
        <w:t>r.</w:t>
      </w:r>
      <w:r>
        <w:rPr>
          <w:rStyle w:val="Teksttreci"/>
        </w:rPr>
        <w:br/>
      </w:r>
      <w:r>
        <w:rPr>
          <w:rStyle w:val="Teksttreci"/>
          <w:b/>
          <w:bCs/>
        </w:rPr>
        <w:t>Nazwa i adres instytucji dotującej:</w:t>
      </w:r>
      <w:r>
        <w:rPr>
          <w:rStyle w:val="Teksttreci"/>
          <w:b/>
          <w:bCs/>
        </w:rPr>
        <w:br/>
      </w:r>
      <w:r>
        <w:rPr>
          <w:rStyle w:val="Teksttreci"/>
        </w:rPr>
        <w:t>Gmina Kamienica Polska, ul. Marii Konopnickiej 12, 42-260 Kamienica Polska</w:t>
      </w:r>
      <w:r>
        <w:rPr>
          <w:rStyle w:val="Teksttreci"/>
        </w:rPr>
        <w:br/>
      </w:r>
      <w:r>
        <w:rPr>
          <w:rStyle w:val="Teksttreci"/>
          <w:b/>
          <w:bCs/>
        </w:rPr>
        <w:t xml:space="preserve">Kwota przeznaczona przez Gminę Kamienica Polska na dofinansowanie zadania publicznego wynosi: </w:t>
      </w:r>
      <w:r>
        <w:rPr>
          <w:rStyle w:val="Teksttreci"/>
          <w:b/>
          <w:bCs/>
        </w:rPr>
        <w:br/>
      </w:r>
      <w:r>
        <w:rPr>
          <w:rStyle w:val="Teksttreci"/>
        </w:rPr>
        <w:t xml:space="preserve">165.000,00 zł. </w:t>
      </w:r>
    </w:p>
    <w:tbl>
      <w:tblPr>
        <w:tblW w:w="997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3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50"/>
        <w:gridCol w:w="2495"/>
        <w:gridCol w:w="2490"/>
      </w:tblGrid>
      <w:tr w:rsidR="007E111F" w14:paraId="4679DDA0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ACE3A38" w14:textId="77777777" w:rsidR="007E111F" w:rsidRDefault="00000000">
            <w:pPr>
              <w:pStyle w:val="Zawartotabeli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Nr oferty</w:t>
            </w: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49C4DA2" w14:textId="77777777" w:rsidR="007E111F" w:rsidRDefault="00000000">
            <w:pPr>
              <w:pStyle w:val="Zawartotabeli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Nazwa i adres organizacji, która złożyła ofertę</w:t>
            </w:r>
          </w:p>
        </w:tc>
        <w:tc>
          <w:tcPr>
            <w:tcW w:w="2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B5B3124" w14:textId="77777777" w:rsidR="007E111F" w:rsidRDefault="00000000">
            <w:pPr>
              <w:pStyle w:val="Zawartotabeli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Kwota wnioskowana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79247E" w14:textId="77777777" w:rsidR="007E111F" w:rsidRDefault="00000000">
            <w:pPr>
              <w:pStyle w:val="Zawartotabeli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Udział procentowy  w stosunku do całego zadania</w:t>
            </w:r>
          </w:p>
        </w:tc>
      </w:tr>
      <w:tr w:rsidR="007E111F" w14:paraId="67213B89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C381386" w14:textId="77777777" w:rsidR="007E111F" w:rsidRDefault="007E111F">
            <w:pPr>
              <w:pStyle w:val="Zawartotabeli"/>
            </w:pPr>
          </w:p>
          <w:p w14:paraId="1E51D1B3" w14:textId="77777777" w:rsidR="007E111F" w:rsidRDefault="007E111F">
            <w:pPr>
              <w:pStyle w:val="Zawartotabeli"/>
            </w:pP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E68795" w14:textId="77777777" w:rsidR="007E111F" w:rsidRDefault="007E111F">
            <w:pPr>
              <w:pStyle w:val="Zawartotabeli"/>
            </w:pPr>
          </w:p>
        </w:tc>
        <w:tc>
          <w:tcPr>
            <w:tcW w:w="2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EC4ADF" w14:textId="77777777" w:rsidR="007E111F" w:rsidRDefault="007E111F">
            <w:pPr>
              <w:pStyle w:val="Zawartotabeli"/>
            </w:pP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0154DB" w14:textId="77777777" w:rsidR="007E111F" w:rsidRDefault="007E111F">
            <w:pPr>
              <w:pStyle w:val="Zawartotabeli"/>
            </w:pPr>
          </w:p>
        </w:tc>
      </w:tr>
      <w:tr w:rsidR="007E111F" w14:paraId="0CBB8231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0F5D8DB" w14:textId="77777777" w:rsidR="007E111F" w:rsidRDefault="007E111F">
            <w:pPr>
              <w:pStyle w:val="Zawartotabeli"/>
            </w:pPr>
          </w:p>
          <w:p w14:paraId="728CF41D" w14:textId="77777777" w:rsidR="007E111F" w:rsidRDefault="007E111F">
            <w:pPr>
              <w:pStyle w:val="Zawartotabeli"/>
            </w:pPr>
          </w:p>
        </w:tc>
        <w:tc>
          <w:tcPr>
            <w:tcW w:w="2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47E0356" w14:textId="77777777" w:rsidR="007E111F" w:rsidRDefault="007E111F">
            <w:pPr>
              <w:pStyle w:val="Zawartotabeli"/>
            </w:pPr>
          </w:p>
        </w:tc>
        <w:tc>
          <w:tcPr>
            <w:tcW w:w="2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52B092" w14:textId="77777777" w:rsidR="007E111F" w:rsidRDefault="007E111F">
            <w:pPr>
              <w:pStyle w:val="Zawartotabeli"/>
            </w:pP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C789A" w14:textId="77777777" w:rsidR="007E111F" w:rsidRDefault="007E111F">
            <w:pPr>
              <w:pStyle w:val="Zawartotabeli"/>
            </w:pPr>
          </w:p>
        </w:tc>
      </w:tr>
    </w:tbl>
    <w:p w14:paraId="107E47E7" w14:textId="77777777" w:rsidR="007E111F" w:rsidRDefault="007E111F">
      <w:pPr>
        <w:pStyle w:val="Podpistabeli0"/>
        <w:jc w:val="center"/>
        <w:rPr>
          <w:rStyle w:val="Podpistabeli"/>
          <w:b/>
          <w:bCs/>
        </w:rPr>
      </w:pPr>
    </w:p>
    <w:p w14:paraId="579921F0" w14:textId="77777777" w:rsidR="007E111F" w:rsidRDefault="007E111F">
      <w:pPr>
        <w:pStyle w:val="Podpistabeli0"/>
        <w:jc w:val="center"/>
        <w:rPr>
          <w:rStyle w:val="Podpistabeli"/>
          <w:b/>
          <w:bCs/>
        </w:rPr>
      </w:pPr>
    </w:p>
    <w:p w14:paraId="28B7D6CB" w14:textId="77777777" w:rsidR="007E111F" w:rsidRDefault="007E111F">
      <w:pPr>
        <w:pStyle w:val="Podpistabeli0"/>
        <w:jc w:val="center"/>
      </w:pPr>
    </w:p>
    <w:p w14:paraId="2FB80516" w14:textId="77777777" w:rsidR="007E111F" w:rsidRDefault="00000000">
      <w:pPr>
        <w:pStyle w:val="Teksttreci0"/>
        <w:tabs>
          <w:tab w:val="left" w:pos="1320"/>
        </w:tabs>
        <w:spacing w:after="640" w:line="240" w:lineRule="auto"/>
      </w:pPr>
      <w:r>
        <w:rPr>
          <w:rStyle w:val="Teksttreci"/>
        </w:rPr>
        <w:t>Oferty niespełniające wymogów formalnych:</w:t>
      </w:r>
    </w:p>
    <w:tbl>
      <w:tblPr>
        <w:tblW w:w="997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3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39"/>
        <w:gridCol w:w="7936"/>
      </w:tblGrid>
      <w:tr w:rsidR="007E111F" w14:paraId="462AC196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A7E094" w14:textId="77777777" w:rsidR="007E111F" w:rsidRDefault="00000000">
            <w:pPr>
              <w:pStyle w:val="Zawartotabeli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Nr oferty</w:t>
            </w:r>
          </w:p>
        </w:tc>
        <w:tc>
          <w:tcPr>
            <w:tcW w:w="7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5F6175" w14:textId="77777777" w:rsidR="007E111F" w:rsidRDefault="00000000">
            <w:pPr>
              <w:pStyle w:val="Zawartotabeli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Uzasadnienie </w:t>
            </w:r>
            <w:r>
              <w:rPr>
                <w:rFonts w:ascii="Arial" w:hAnsi="Arial"/>
                <w:b/>
                <w:bCs/>
              </w:rPr>
              <w:br/>
            </w:r>
          </w:p>
        </w:tc>
      </w:tr>
      <w:tr w:rsidR="007E111F" w14:paraId="3B6304EA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1516989" w14:textId="77777777" w:rsidR="007E111F" w:rsidRDefault="007E111F">
            <w:pPr>
              <w:pStyle w:val="Zawartotabeli"/>
            </w:pPr>
          </w:p>
          <w:p w14:paraId="5B4AA900" w14:textId="77777777" w:rsidR="007E111F" w:rsidRDefault="007E111F">
            <w:pPr>
              <w:pStyle w:val="Zawartotabeli"/>
            </w:pPr>
          </w:p>
        </w:tc>
        <w:tc>
          <w:tcPr>
            <w:tcW w:w="7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424522" w14:textId="77777777" w:rsidR="007E111F" w:rsidRDefault="007E111F">
            <w:pPr>
              <w:pStyle w:val="Zawartotabeli"/>
            </w:pPr>
          </w:p>
        </w:tc>
      </w:tr>
      <w:tr w:rsidR="007E111F" w14:paraId="2185FA31" w14:textId="77777777"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0C05D7F" w14:textId="77777777" w:rsidR="007E111F" w:rsidRDefault="007E111F">
            <w:pPr>
              <w:pStyle w:val="Zawartotabeli"/>
            </w:pPr>
          </w:p>
          <w:p w14:paraId="4ECFBED5" w14:textId="77777777" w:rsidR="007E111F" w:rsidRDefault="007E111F">
            <w:pPr>
              <w:pStyle w:val="Zawartotabeli"/>
            </w:pPr>
          </w:p>
        </w:tc>
        <w:tc>
          <w:tcPr>
            <w:tcW w:w="7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D8C839" w14:textId="77777777" w:rsidR="007E111F" w:rsidRDefault="007E111F">
            <w:pPr>
              <w:pStyle w:val="Zawartotabeli"/>
            </w:pPr>
          </w:p>
        </w:tc>
      </w:tr>
    </w:tbl>
    <w:p w14:paraId="2BDBE838" w14:textId="77777777" w:rsidR="007E111F" w:rsidRDefault="007E111F">
      <w:pPr>
        <w:pStyle w:val="Podpistabeli0"/>
        <w:ind w:left="461"/>
        <w:rPr>
          <w:rStyle w:val="Podpistabeli"/>
        </w:rPr>
      </w:pPr>
    </w:p>
    <w:p w14:paraId="2E686B96" w14:textId="77777777" w:rsidR="007E111F" w:rsidRDefault="00000000">
      <w:pPr>
        <w:pStyle w:val="Podpistabeli0"/>
      </w:pPr>
      <w:r>
        <w:rPr>
          <w:rStyle w:val="Podpistabeli"/>
        </w:rPr>
        <w:t xml:space="preserve">     </w:t>
      </w:r>
    </w:p>
    <w:p w14:paraId="76F418A7" w14:textId="77777777" w:rsidR="007E111F" w:rsidRDefault="007E111F">
      <w:pPr>
        <w:pStyle w:val="Podpistabeli0"/>
        <w:rPr>
          <w:rStyle w:val="Podpistabeli"/>
        </w:rPr>
      </w:pPr>
    </w:p>
    <w:p w14:paraId="0D62C398" w14:textId="77777777" w:rsidR="007E111F" w:rsidRDefault="007E111F">
      <w:pPr>
        <w:pStyle w:val="Podpistabeli0"/>
        <w:rPr>
          <w:rStyle w:val="Podpistabeli"/>
        </w:rPr>
      </w:pPr>
    </w:p>
    <w:p w14:paraId="20F65AB0" w14:textId="77777777" w:rsidR="007E111F" w:rsidRDefault="007E111F">
      <w:pPr>
        <w:pStyle w:val="Podpistabeli0"/>
        <w:rPr>
          <w:rStyle w:val="Podpistabeli"/>
        </w:rPr>
      </w:pPr>
    </w:p>
    <w:p w14:paraId="2601DBD2" w14:textId="77777777" w:rsidR="007E111F" w:rsidRDefault="007E111F">
      <w:pPr>
        <w:pStyle w:val="Podpistabeli0"/>
        <w:rPr>
          <w:rStyle w:val="Podpistabeli"/>
        </w:rPr>
      </w:pPr>
    </w:p>
    <w:p w14:paraId="305ABE83" w14:textId="77777777" w:rsidR="007E111F" w:rsidRDefault="007E111F">
      <w:pPr>
        <w:pStyle w:val="Podpistabeli0"/>
        <w:rPr>
          <w:rStyle w:val="Podpistabeli"/>
        </w:rPr>
      </w:pPr>
    </w:p>
    <w:p w14:paraId="244B7C69" w14:textId="77777777" w:rsidR="007E111F" w:rsidRDefault="007E111F">
      <w:pPr>
        <w:pStyle w:val="Podpistabeli0"/>
        <w:rPr>
          <w:rStyle w:val="Podpistabeli"/>
        </w:rPr>
      </w:pPr>
    </w:p>
    <w:p w14:paraId="7EF0934B" w14:textId="77777777" w:rsidR="007E111F" w:rsidRDefault="007E111F">
      <w:pPr>
        <w:pStyle w:val="Podpistabeli0"/>
        <w:rPr>
          <w:rStyle w:val="Podpistabeli"/>
        </w:rPr>
      </w:pPr>
    </w:p>
    <w:p w14:paraId="6E4FAB90" w14:textId="77777777" w:rsidR="007E111F" w:rsidRDefault="007E111F">
      <w:pPr>
        <w:pStyle w:val="Podpistabeli0"/>
        <w:rPr>
          <w:rStyle w:val="Podpistabeli"/>
        </w:rPr>
      </w:pPr>
    </w:p>
    <w:p w14:paraId="0175B551" w14:textId="77777777" w:rsidR="007E111F" w:rsidRDefault="00000000">
      <w:pPr>
        <w:pStyle w:val="Podpistabeli0"/>
      </w:pPr>
      <w:r>
        <w:rPr>
          <w:rStyle w:val="Podpistabeli"/>
        </w:rPr>
        <w:lastRenderedPageBreak/>
        <w:t>Wyniki głosowania Komisji Konkursowej nad ofertami spełniającymi wymagania formalne:</w:t>
      </w:r>
    </w:p>
    <w:p w14:paraId="1BB99D99" w14:textId="77777777" w:rsidR="007E111F" w:rsidRDefault="007E111F">
      <w:pPr>
        <w:spacing w:after="639" w:line="1" w:lineRule="exact"/>
      </w:pPr>
    </w:p>
    <w:p w14:paraId="3ADFC0C3" w14:textId="77777777" w:rsidR="007E111F" w:rsidRDefault="007E111F">
      <w:pPr>
        <w:spacing w:line="1" w:lineRule="exact"/>
      </w:pPr>
    </w:p>
    <w:tbl>
      <w:tblPr>
        <w:tblW w:w="92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133"/>
        <w:gridCol w:w="2423"/>
        <w:gridCol w:w="2716"/>
        <w:gridCol w:w="2026"/>
      </w:tblGrid>
      <w:tr w:rsidR="007E111F" w14:paraId="70A1E4C8" w14:textId="77777777">
        <w:trPr>
          <w:trHeight w:hRule="exact" w:val="446"/>
          <w:jc w:val="center"/>
        </w:trPr>
        <w:tc>
          <w:tcPr>
            <w:tcW w:w="2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2D770" w14:textId="77777777" w:rsidR="007E111F" w:rsidRDefault="007E111F">
            <w:pPr>
              <w:pStyle w:val="Inne0"/>
              <w:spacing w:after="0" w:line="240" w:lineRule="auto"/>
              <w:jc w:val="center"/>
              <w:rPr>
                <w:rStyle w:val="Inne"/>
                <w:b/>
                <w:bCs/>
              </w:rPr>
            </w:pPr>
          </w:p>
          <w:p w14:paraId="633FB6B5" w14:textId="77777777" w:rsidR="007E111F" w:rsidRDefault="007E111F">
            <w:pPr>
              <w:pStyle w:val="Inne0"/>
              <w:spacing w:after="0" w:line="240" w:lineRule="auto"/>
              <w:jc w:val="center"/>
              <w:rPr>
                <w:rStyle w:val="Inne"/>
                <w:b/>
                <w:bCs/>
              </w:rPr>
            </w:pPr>
          </w:p>
          <w:p w14:paraId="1E51217C" w14:textId="77777777" w:rsidR="007E111F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b/>
                <w:bCs/>
              </w:rPr>
              <w:t>Nr oferty</w:t>
            </w:r>
          </w:p>
        </w:tc>
        <w:tc>
          <w:tcPr>
            <w:tcW w:w="71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E62D2" w14:textId="77777777" w:rsidR="007E111F" w:rsidRDefault="00000000">
            <w:pPr>
              <w:pStyle w:val="Inne0"/>
              <w:spacing w:after="0" w:line="240" w:lineRule="auto"/>
              <w:jc w:val="center"/>
              <w:rPr>
                <w:rStyle w:val="Inne"/>
                <w:b/>
                <w:bCs/>
              </w:rPr>
            </w:pPr>
            <w:r>
              <w:rPr>
                <w:rStyle w:val="Inne"/>
                <w:b/>
                <w:bCs/>
              </w:rPr>
              <w:t>Wyniki głosowania Komisji konkursowej</w:t>
            </w:r>
          </w:p>
        </w:tc>
      </w:tr>
      <w:tr w:rsidR="007E111F" w14:paraId="73410BFB" w14:textId="77777777">
        <w:trPr>
          <w:trHeight w:hRule="exact" w:val="1267"/>
          <w:jc w:val="center"/>
        </w:trPr>
        <w:tc>
          <w:tcPr>
            <w:tcW w:w="21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D2CC56" w14:textId="77777777" w:rsidR="007E111F" w:rsidRDefault="007E111F">
            <w:pPr>
              <w:jc w:val="center"/>
              <w:rPr>
                <w:b/>
                <w:bCs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5C67F" w14:textId="77777777" w:rsidR="007E111F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b/>
                <w:bCs/>
              </w:rPr>
              <w:br/>
              <w:t>Za</w:t>
            </w:r>
          </w:p>
          <w:p w14:paraId="71CCEC5F" w14:textId="77777777" w:rsidR="007E111F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b/>
                <w:bCs/>
              </w:rPr>
              <w:t>dofinansowaniem oferty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4EAA0" w14:textId="77777777" w:rsidR="007E111F" w:rsidRDefault="00000000">
            <w:pPr>
              <w:pStyle w:val="Inne0"/>
              <w:spacing w:after="140" w:line="240" w:lineRule="auto"/>
              <w:jc w:val="center"/>
            </w:pPr>
            <w:r>
              <w:rPr>
                <w:rStyle w:val="Inne"/>
                <w:b/>
                <w:bCs/>
              </w:rPr>
              <w:br/>
              <w:t>Przeciw dofinansowaniu oferty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9EE8B" w14:textId="77777777" w:rsidR="007E111F" w:rsidRDefault="00000000">
            <w:pPr>
              <w:pStyle w:val="Inne0"/>
              <w:spacing w:after="0" w:line="240" w:lineRule="auto"/>
              <w:jc w:val="center"/>
            </w:pPr>
            <w:r>
              <w:rPr>
                <w:rStyle w:val="Inne"/>
                <w:b/>
                <w:bCs/>
              </w:rPr>
              <w:br/>
              <w:t>Wstrzymało się</w:t>
            </w:r>
          </w:p>
        </w:tc>
      </w:tr>
      <w:tr w:rsidR="007E111F" w14:paraId="0947203C" w14:textId="77777777">
        <w:trPr>
          <w:trHeight w:hRule="exact" w:val="874"/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592F2" w14:textId="77777777" w:rsidR="007E111F" w:rsidRDefault="007E111F">
            <w:pPr>
              <w:rPr>
                <w:sz w:val="10"/>
                <w:szCs w:val="10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32402" w14:textId="77777777" w:rsidR="007E111F" w:rsidRDefault="007E111F">
            <w:pPr>
              <w:rPr>
                <w:sz w:val="10"/>
                <w:szCs w:val="10"/>
              </w:rPr>
            </w:pP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D92F40" w14:textId="77777777" w:rsidR="007E111F" w:rsidRDefault="007E111F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F691E0" w14:textId="77777777" w:rsidR="007E111F" w:rsidRDefault="007E111F">
            <w:pPr>
              <w:rPr>
                <w:sz w:val="10"/>
                <w:szCs w:val="10"/>
              </w:rPr>
            </w:pPr>
          </w:p>
        </w:tc>
      </w:tr>
      <w:tr w:rsidR="007E111F" w14:paraId="5915BB0F" w14:textId="77777777">
        <w:trPr>
          <w:trHeight w:hRule="exact" w:val="874"/>
          <w:jc w:val="center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AC59D1" w14:textId="77777777" w:rsidR="007E111F" w:rsidRDefault="007E111F">
            <w:pPr>
              <w:rPr>
                <w:sz w:val="10"/>
                <w:szCs w:val="10"/>
              </w:rPr>
            </w:pP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FE6D5B" w14:textId="77777777" w:rsidR="007E111F" w:rsidRDefault="007E111F">
            <w:pPr>
              <w:rPr>
                <w:sz w:val="10"/>
                <w:szCs w:val="10"/>
              </w:rPr>
            </w:pP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6325E" w14:textId="77777777" w:rsidR="007E111F" w:rsidRDefault="007E111F">
            <w:pPr>
              <w:rPr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73915" w14:textId="77777777" w:rsidR="007E111F" w:rsidRDefault="007E111F">
            <w:pPr>
              <w:rPr>
                <w:sz w:val="10"/>
                <w:szCs w:val="10"/>
              </w:rPr>
            </w:pPr>
          </w:p>
        </w:tc>
      </w:tr>
    </w:tbl>
    <w:p w14:paraId="31B625E3" w14:textId="77777777" w:rsidR="007E111F" w:rsidRDefault="007E111F">
      <w:pPr>
        <w:pStyle w:val="Podpistabeli0"/>
        <w:ind w:left="106"/>
        <w:rPr>
          <w:rStyle w:val="Podpistabeli"/>
        </w:rPr>
      </w:pPr>
    </w:p>
    <w:p w14:paraId="33D83D79" w14:textId="77777777" w:rsidR="007E111F" w:rsidRDefault="007E111F">
      <w:pPr>
        <w:pStyle w:val="Podpistabeli0"/>
        <w:jc w:val="center"/>
        <w:rPr>
          <w:rStyle w:val="Podpistabeli"/>
          <w:b/>
          <w:bCs/>
        </w:rPr>
      </w:pPr>
    </w:p>
    <w:p w14:paraId="09BB13CA" w14:textId="77777777" w:rsidR="007E111F" w:rsidRDefault="007E111F">
      <w:pPr>
        <w:pStyle w:val="Podpistabeli0"/>
        <w:jc w:val="center"/>
        <w:rPr>
          <w:rStyle w:val="Podpistabeli"/>
          <w:b/>
          <w:bCs/>
        </w:rPr>
      </w:pPr>
    </w:p>
    <w:p w14:paraId="68F2F523" w14:textId="1B1B2D63" w:rsidR="007E111F" w:rsidRDefault="008559B0">
      <w:pPr>
        <w:pStyle w:val="Podpistabeli0"/>
        <w:jc w:val="center"/>
      </w:pPr>
      <w:r>
        <w:rPr>
          <w:rStyle w:val="Podpistabeli"/>
          <w:b/>
          <w:bCs/>
        </w:rPr>
        <w:t>OPINIA POZYTYWNA WRAZ Z PROPOZYCJĄ KOMISJI KONKURSOWEJ</w:t>
      </w:r>
    </w:p>
    <w:p w14:paraId="4BB327DD" w14:textId="77777777" w:rsidR="007E111F" w:rsidRDefault="007E111F">
      <w:pPr>
        <w:spacing w:after="539" w:line="1" w:lineRule="exact"/>
      </w:pPr>
    </w:p>
    <w:p w14:paraId="330D358F" w14:textId="78E0D5B3" w:rsidR="007E111F" w:rsidRDefault="00000000">
      <w:pPr>
        <w:pStyle w:val="Teksttreci0"/>
        <w:tabs>
          <w:tab w:val="left" w:pos="354"/>
        </w:tabs>
        <w:spacing w:after="540" w:line="240" w:lineRule="auto"/>
      </w:pPr>
      <w:r>
        <w:rPr>
          <w:rStyle w:val="Teksttreci"/>
        </w:rPr>
        <w:t>Komisja Konkursowa</w:t>
      </w:r>
      <w:r w:rsidR="00577BBF">
        <w:rPr>
          <w:rStyle w:val="Teksttreci"/>
        </w:rPr>
        <w:t xml:space="preserve"> opiniuje i</w:t>
      </w:r>
      <w:r>
        <w:rPr>
          <w:rStyle w:val="Teksttreci"/>
        </w:rPr>
        <w:t xml:space="preserve"> proponuje:</w:t>
      </w:r>
    </w:p>
    <w:p w14:paraId="1CCC747C" w14:textId="77777777" w:rsidR="007E111F" w:rsidRDefault="00000000">
      <w:pPr>
        <w:pStyle w:val="Teksttreci0"/>
        <w:numPr>
          <w:ilvl w:val="0"/>
          <w:numId w:val="7"/>
        </w:numPr>
        <w:tabs>
          <w:tab w:val="left" w:pos="324"/>
          <w:tab w:val="left" w:leader="dot" w:pos="5933"/>
          <w:tab w:val="left" w:leader="dot" w:pos="6133"/>
          <w:tab w:val="left" w:leader="dot" w:pos="8045"/>
        </w:tabs>
        <w:spacing w:after="540" w:line="240" w:lineRule="auto"/>
        <w:jc w:val="center"/>
      </w:pPr>
      <w:r>
        <w:rPr>
          <w:rStyle w:val="Teksttreci"/>
        </w:rPr>
        <w:t>PRZYZNAĆ dofinansowanie ofercie nr</w:t>
      </w:r>
      <w:r>
        <w:rPr>
          <w:rStyle w:val="Teksttreci"/>
        </w:rPr>
        <w:tab/>
      </w:r>
      <w:r>
        <w:rPr>
          <w:rStyle w:val="Teksttreci"/>
        </w:rPr>
        <w:tab/>
      </w:r>
    </w:p>
    <w:p w14:paraId="6A9D821A" w14:textId="77777777" w:rsidR="007E111F" w:rsidRDefault="00000000">
      <w:pPr>
        <w:pStyle w:val="Teksttreci0"/>
        <w:numPr>
          <w:ilvl w:val="0"/>
          <w:numId w:val="7"/>
        </w:numPr>
        <w:tabs>
          <w:tab w:val="left" w:pos="324"/>
          <w:tab w:val="left" w:leader="dot" w:pos="5933"/>
          <w:tab w:val="left" w:leader="dot" w:pos="6133"/>
          <w:tab w:val="left" w:leader="dot" w:pos="8045"/>
        </w:tabs>
        <w:spacing w:after="540" w:line="240" w:lineRule="auto"/>
        <w:jc w:val="center"/>
      </w:pPr>
      <w:r>
        <w:rPr>
          <w:rStyle w:val="Teksttreci"/>
        </w:rPr>
        <w:t>PRZYZNAĆ dofinansowanie ofercie nr</w:t>
      </w:r>
      <w:r>
        <w:rPr>
          <w:rStyle w:val="Teksttreci"/>
        </w:rPr>
        <w:tab/>
      </w:r>
      <w:r>
        <w:rPr>
          <w:rStyle w:val="Teksttreci"/>
        </w:rPr>
        <w:tab/>
      </w:r>
    </w:p>
    <w:p w14:paraId="3794FD1B" w14:textId="77777777" w:rsidR="007E111F" w:rsidRDefault="007E111F">
      <w:pPr>
        <w:pStyle w:val="Podpistabeli0"/>
        <w:ind w:left="106"/>
        <w:rPr>
          <w:rStyle w:val="Podpistabeli"/>
        </w:rPr>
      </w:pPr>
    </w:p>
    <w:p w14:paraId="69BED098" w14:textId="77777777" w:rsidR="007E111F" w:rsidRDefault="007E111F">
      <w:pPr>
        <w:pStyle w:val="Podpistabeli0"/>
        <w:ind w:left="106"/>
        <w:rPr>
          <w:rStyle w:val="Podpistabeli"/>
        </w:rPr>
      </w:pPr>
    </w:p>
    <w:p w14:paraId="5855449D" w14:textId="77777777" w:rsidR="007E111F" w:rsidRDefault="007E111F">
      <w:pPr>
        <w:pStyle w:val="Podpistabeli0"/>
        <w:ind w:left="106"/>
        <w:rPr>
          <w:rStyle w:val="Podpistabeli"/>
        </w:rPr>
      </w:pPr>
    </w:p>
    <w:p w14:paraId="5A361C5E" w14:textId="77777777" w:rsidR="007E111F" w:rsidRDefault="00000000">
      <w:pPr>
        <w:pStyle w:val="Podpistabeli0"/>
        <w:ind w:left="106"/>
      </w:pPr>
      <w:r>
        <w:rPr>
          <w:rStyle w:val="Podpistabeli"/>
        </w:rPr>
        <w:t>Podpisy Członków Komisji Konkursowej</w:t>
      </w:r>
    </w:p>
    <w:p w14:paraId="68EB1A1D" w14:textId="77777777" w:rsidR="007E111F" w:rsidRDefault="007E111F">
      <w:pPr>
        <w:spacing w:after="539" w:line="1" w:lineRule="exact"/>
      </w:pPr>
    </w:p>
    <w:p w14:paraId="1E55ADD1" w14:textId="77777777" w:rsidR="007E111F" w:rsidRDefault="00000000">
      <w:pPr>
        <w:pStyle w:val="Teksttreci0"/>
        <w:numPr>
          <w:ilvl w:val="0"/>
          <w:numId w:val="8"/>
        </w:numPr>
        <w:tabs>
          <w:tab w:val="left" w:leader="dot" w:pos="1155"/>
          <w:tab w:val="left" w:pos="1371"/>
          <w:tab w:val="left" w:leader="dot" w:pos="1690"/>
          <w:tab w:val="left" w:leader="dot" w:pos="1938"/>
          <w:tab w:val="left" w:leader="dot" w:pos="4227"/>
        </w:tabs>
        <w:spacing w:after="540" w:line="240" w:lineRule="auto"/>
        <w:ind w:firstLine="480"/>
      </w:pPr>
      <w:r>
        <w:rPr>
          <w:rStyle w:val="Teksttreci"/>
        </w:rPr>
        <w:t>……………..</w:t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</w:r>
    </w:p>
    <w:p w14:paraId="57F9F840" w14:textId="77777777" w:rsidR="007E111F" w:rsidRDefault="00000000">
      <w:pPr>
        <w:pStyle w:val="Teksttreci0"/>
        <w:tabs>
          <w:tab w:val="left" w:pos="1155"/>
          <w:tab w:val="right" w:leader="dot" w:pos="2016"/>
          <w:tab w:val="left" w:leader="dot" w:pos="3038"/>
          <w:tab w:val="left" w:leader="dot" w:pos="3253"/>
          <w:tab w:val="left" w:leader="dot" w:pos="4051"/>
          <w:tab w:val="left" w:leader="dot" w:pos="4299"/>
        </w:tabs>
        <w:spacing w:after="540" w:line="240" w:lineRule="auto"/>
      </w:pPr>
      <w:r>
        <w:rPr>
          <w:rStyle w:val="Teksttreci"/>
        </w:rPr>
        <w:t xml:space="preserve">       2. ……………………………………</w:t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</w:r>
      <w:r>
        <w:rPr>
          <w:rStyle w:val="Teksttreci"/>
        </w:rPr>
        <w:tab/>
      </w:r>
    </w:p>
    <w:p w14:paraId="2BB59A79" w14:textId="77777777" w:rsidR="007E111F" w:rsidRDefault="00000000">
      <w:pPr>
        <w:pStyle w:val="Teksttreci0"/>
        <w:tabs>
          <w:tab w:val="left" w:leader="dot" w:pos="4227"/>
        </w:tabs>
        <w:spacing w:after="0" w:line="240" w:lineRule="auto"/>
        <w:ind w:firstLine="480"/>
      </w:pPr>
      <w:r>
        <w:rPr>
          <w:rStyle w:val="Teksttreci"/>
        </w:rPr>
        <w:t>3</w:t>
      </w:r>
      <w:r>
        <w:rPr>
          <w:rStyle w:val="Teksttreci"/>
        </w:rPr>
        <w:tab/>
      </w:r>
    </w:p>
    <w:sectPr w:rsidR="007E111F">
      <w:footerReference w:type="default" r:id="rId8"/>
      <w:footerReference w:type="first" r:id="rId9"/>
      <w:pgSz w:w="11906" w:h="16838"/>
      <w:pgMar w:top="918" w:right="1069" w:bottom="934" w:left="857" w:header="0" w:footer="3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2F3B0" w14:textId="77777777" w:rsidR="00CE25C9" w:rsidRDefault="00CE25C9">
      <w:r>
        <w:separator/>
      </w:r>
    </w:p>
  </w:endnote>
  <w:endnote w:type="continuationSeparator" w:id="0">
    <w:p w14:paraId="1CC0A279" w14:textId="77777777" w:rsidR="00CE25C9" w:rsidRDefault="00CE2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FB5C" w14:textId="77777777" w:rsidR="007E111F" w:rsidRDefault="007E111F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98015" w14:textId="77777777" w:rsidR="007E111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1" allowOverlap="1" wp14:anchorId="4C282FB8" wp14:editId="3CBB7831">
              <wp:simplePos x="0" y="0"/>
              <wp:positionH relativeFrom="page">
                <wp:posOffset>5710555</wp:posOffset>
              </wp:positionH>
              <wp:positionV relativeFrom="page">
                <wp:posOffset>10164445</wp:posOffset>
              </wp:positionV>
              <wp:extent cx="755650" cy="318135"/>
              <wp:effectExtent l="0" t="0" r="0" b="0"/>
              <wp:wrapNone/>
              <wp:docPr id="1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920" cy="317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FEBB2D" w14:textId="77777777" w:rsidR="007E111F" w:rsidRDefault="007E111F">
                          <w:pPr>
                            <w:pStyle w:val="Nagweklubstopka20"/>
                            <w:rPr>
                              <w:rStyle w:val="Nagweklubstopka2"/>
                              <w:rFonts w:ascii="Arial" w:eastAsia="Arial" w:hAnsi="Arial" w:cs="Arial"/>
                              <w:color w:val="auto"/>
                            </w:rPr>
                          </w:pPr>
                        </w:p>
                        <w:p w14:paraId="0D5FA337" w14:textId="77777777" w:rsidR="007E111F" w:rsidRDefault="007E111F">
                          <w:pPr>
                            <w:pStyle w:val="Zawartoramki"/>
                            <w:rPr>
                              <w:color w:val="auto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4C282FB8" id="Shape 9" o:spid="_x0000_s1026" style="position:absolute;margin-left:449.65pt;margin-top:800.35pt;width:59.5pt;height:25.05pt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" filled="f" stroked="f">
              <v:textbox style="mso-fit-shape-to-text:t" inset="0,0,0,0">
                <w:txbxContent>
                  <w:p w14:paraId="7EFEBB2D" w14:textId="77777777" w:rsidR="007E111F" w:rsidRDefault="007E111F">
                    <w:pPr>
                      <w:pStyle w:val="Nagweklubstopka20"/>
                      <w:rPr>
                        <w:rStyle w:val="Nagweklubstopka2"/>
                        <w:rFonts w:ascii="Arial" w:eastAsia="Arial" w:hAnsi="Arial" w:cs="Arial"/>
                        <w:color w:val="auto"/>
                      </w:rPr>
                    </w:pPr>
                  </w:p>
                  <w:p w14:paraId="0D5FA337" w14:textId="77777777" w:rsidR="007E111F" w:rsidRDefault="007E111F">
                    <w:pPr>
                      <w:pStyle w:val="Zawartoramki"/>
                      <w:rPr>
                        <w:color w:val="auto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981D5" w14:textId="77777777" w:rsidR="00CE25C9" w:rsidRDefault="00CE25C9">
      <w:r>
        <w:separator/>
      </w:r>
    </w:p>
  </w:footnote>
  <w:footnote w:type="continuationSeparator" w:id="0">
    <w:p w14:paraId="47151D86" w14:textId="77777777" w:rsidR="00CE25C9" w:rsidRDefault="00CE25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DF4"/>
    <w:multiLevelType w:val="multilevel"/>
    <w:tmpl w:val="3766D050"/>
    <w:lvl w:ilvl="0">
      <w:start w:val="1"/>
      <w:numFmt w:val="decimal"/>
      <w:lvlText w:val="%1."/>
      <w:lvlJc w:val="left"/>
      <w:pPr>
        <w:ind w:left="0" w:firstLine="0"/>
      </w:pPr>
      <w:rPr>
        <w:rFonts w:eastAsia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19068B7"/>
    <w:multiLevelType w:val="multilevel"/>
    <w:tmpl w:val="F550C9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644E69"/>
    <w:multiLevelType w:val="multilevel"/>
    <w:tmpl w:val="CAD01812"/>
    <w:lvl w:ilvl="0">
      <w:start w:val="1"/>
      <w:numFmt w:val="decimal"/>
      <w:lvlText w:val="%1."/>
      <w:lvlJc w:val="left"/>
      <w:pPr>
        <w:ind w:left="0" w:firstLine="0"/>
      </w:pPr>
      <w:rPr>
        <w:rFonts w:eastAsia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9AF4E22"/>
    <w:multiLevelType w:val="multilevel"/>
    <w:tmpl w:val="48FC54F0"/>
    <w:lvl w:ilvl="0">
      <w:start w:val="1"/>
      <w:numFmt w:val="decimal"/>
      <w:lvlText w:val="%1)"/>
      <w:lvlJc w:val="left"/>
      <w:pPr>
        <w:ind w:left="0" w:firstLine="0"/>
      </w:pPr>
      <w:rPr>
        <w:rFonts w:eastAsia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F6A2762"/>
    <w:multiLevelType w:val="multilevel"/>
    <w:tmpl w:val="26D40534"/>
    <w:lvl w:ilvl="0">
      <w:start w:val="1"/>
      <w:numFmt w:val="decimal"/>
      <w:lvlText w:val="%1"/>
      <w:lvlJc w:val="left"/>
      <w:pPr>
        <w:ind w:left="0" w:firstLine="0"/>
      </w:pPr>
      <w:rPr>
        <w:rFonts w:eastAsia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FB32F1F"/>
    <w:multiLevelType w:val="multilevel"/>
    <w:tmpl w:val="DAF8058A"/>
    <w:lvl w:ilvl="0">
      <w:start w:val="1"/>
      <w:numFmt w:val="decimal"/>
      <w:lvlText w:val="%1)"/>
      <w:lvlJc w:val="left"/>
      <w:pPr>
        <w:ind w:left="0" w:firstLine="0"/>
      </w:pPr>
      <w:rPr>
        <w:rFonts w:eastAsia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3E15DF2"/>
    <w:multiLevelType w:val="multilevel"/>
    <w:tmpl w:val="B0E858FE"/>
    <w:lvl w:ilvl="0">
      <w:start w:val="1"/>
      <w:numFmt w:val="decimal"/>
      <w:lvlText w:val="%1."/>
      <w:lvlJc w:val="left"/>
      <w:pPr>
        <w:ind w:left="0" w:firstLine="0"/>
      </w:pPr>
      <w:rPr>
        <w:rFonts w:eastAsia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510454F5"/>
    <w:multiLevelType w:val="multilevel"/>
    <w:tmpl w:val="243A160E"/>
    <w:lvl w:ilvl="0">
      <w:start w:val="1"/>
      <w:numFmt w:val="bullet"/>
      <w:lvlText w:val="•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5A344607"/>
    <w:multiLevelType w:val="hybridMultilevel"/>
    <w:tmpl w:val="404283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857B2F"/>
    <w:multiLevelType w:val="hybridMultilevel"/>
    <w:tmpl w:val="F0AEE16E"/>
    <w:lvl w:ilvl="0" w:tplc="6010CB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E8757F"/>
    <w:multiLevelType w:val="multilevel"/>
    <w:tmpl w:val="C6AA0E5E"/>
    <w:lvl w:ilvl="0">
      <w:start w:val="1"/>
      <w:numFmt w:val="decimal"/>
      <w:lvlText w:val="%1."/>
      <w:lvlJc w:val="left"/>
      <w:pPr>
        <w:ind w:left="0" w:firstLine="0"/>
      </w:pPr>
      <w:rPr>
        <w:rFonts w:eastAsia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lang w:val="pl-PL" w:eastAsia="pl-PL" w:bidi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773091229">
    <w:abstractNumId w:val="0"/>
  </w:num>
  <w:num w:numId="2" w16cid:durableId="2112966763">
    <w:abstractNumId w:val="5"/>
  </w:num>
  <w:num w:numId="3" w16cid:durableId="1578242555">
    <w:abstractNumId w:val="6"/>
  </w:num>
  <w:num w:numId="4" w16cid:durableId="324358727">
    <w:abstractNumId w:val="3"/>
  </w:num>
  <w:num w:numId="5" w16cid:durableId="397214227">
    <w:abstractNumId w:val="10"/>
  </w:num>
  <w:num w:numId="6" w16cid:durableId="501169287">
    <w:abstractNumId w:val="2"/>
  </w:num>
  <w:num w:numId="7" w16cid:durableId="106508040">
    <w:abstractNumId w:val="7"/>
  </w:num>
  <w:num w:numId="8" w16cid:durableId="1625040608">
    <w:abstractNumId w:val="4"/>
  </w:num>
  <w:num w:numId="9" w16cid:durableId="2057464926">
    <w:abstractNumId w:val="1"/>
  </w:num>
  <w:num w:numId="10" w16cid:durableId="203443068">
    <w:abstractNumId w:val="8"/>
  </w:num>
  <w:num w:numId="11" w16cid:durableId="80118968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11F"/>
    <w:rsid w:val="00024483"/>
    <w:rsid w:val="000A0F1A"/>
    <w:rsid w:val="0011543A"/>
    <w:rsid w:val="00130A2A"/>
    <w:rsid w:val="0017758C"/>
    <w:rsid w:val="001858DE"/>
    <w:rsid w:val="001A6613"/>
    <w:rsid w:val="00283D87"/>
    <w:rsid w:val="002E2E83"/>
    <w:rsid w:val="00350FD9"/>
    <w:rsid w:val="00366FA8"/>
    <w:rsid w:val="00515DFA"/>
    <w:rsid w:val="00577BBF"/>
    <w:rsid w:val="005D7DF5"/>
    <w:rsid w:val="005F36D6"/>
    <w:rsid w:val="006710EA"/>
    <w:rsid w:val="007C3D69"/>
    <w:rsid w:val="007E111F"/>
    <w:rsid w:val="008559B0"/>
    <w:rsid w:val="008700B7"/>
    <w:rsid w:val="008915D4"/>
    <w:rsid w:val="008E0267"/>
    <w:rsid w:val="00AC52D0"/>
    <w:rsid w:val="00AC6BF2"/>
    <w:rsid w:val="00AD48EA"/>
    <w:rsid w:val="00C161E9"/>
    <w:rsid w:val="00CE25C9"/>
    <w:rsid w:val="00D06057"/>
    <w:rsid w:val="00D53F1C"/>
    <w:rsid w:val="00ED1434"/>
    <w:rsid w:val="00F245CF"/>
    <w:rsid w:val="00F33646"/>
    <w:rsid w:val="00F72DBC"/>
    <w:rsid w:val="00F8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CF118"/>
  <w15:docId w15:val="{79455B75-11C3-4CBA-A23A-8A1DC0265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Cs w:val="24"/>
        <w:lang w:val="pl-PL" w:eastAsia="pl-PL" w:bidi="pl-P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qFormat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w w:val="70"/>
      <w:sz w:val="30"/>
      <w:szCs w:val="30"/>
      <w:u w:val="none"/>
    </w:rPr>
  </w:style>
  <w:style w:type="character" w:customStyle="1" w:styleId="Teksttreci2">
    <w:name w:val="Tekst treści (2)_"/>
    <w:basedOn w:val="Domylnaczcionkaakapitu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u w:val="none"/>
    </w:rPr>
  </w:style>
  <w:style w:type="character" w:customStyle="1" w:styleId="Nagweklubstopka2">
    <w:name w:val="Nagłówek lub stopka (2)_"/>
    <w:basedOn w:val="Domylnaczcionkaakapitu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u w:val="none"/>
    </w:rPr>
  </w:style>
  <w:style w:type="character" w:customStyle="1" w:styleId="Inne">
    <w:name w:val="Inne_"/>
    <w:basedOn w:val="Domylnaczcionkaakapitu"/>
    <w:qFormat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u w:val="none"/>
    </w:rPr>
  </w:style>
  <w:style w:type="character" w:customStyle="1" w:styleId="ListLabel1">
    <w:name w:val="ListLabel 1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2">
    <w:name w:val="ListLabel 2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">
    <w:name w:val="ListLabel 3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">
    <w:name w:val="ListLabel 4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">
    <w:name w:val="ListLabel 5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">
    <w:name w:val="ListLabel 6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">
    <w:name w:val="ListLabel 7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8">
    <w:name w:val="ListLabel 8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9">
    <w:name w:val="ListLabel 9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10">
    <w:name w:val="ListLabel 10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11">
    <w:name w:val="ListLabel 11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12">
    <w:name w:val="ListLabel 12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13">
    <w:name w:val="ListLabel 13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14">
    <w:name w:val="ListLabel 14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15">
    <w:name w:val="ListLabel 15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16">
    <w:name w:val="ListLabel 16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17">
    <w:name w:val="ListLabel 17"/>
    <w:qFormat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18">
    <w:name w:val="ListLabel 18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19">
    <w:name w:val="ListLabel 19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20">
    <w:name w:val="ListLabel 20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21">
    <w:name w:val="ListLabel 21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22">
    <w:name w:val="ListLabel 22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23">
    <w:name w:val="ListLabel 23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24">
    <w:name w:val="ListLabel 24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25">
    <w:name w:val="ListLabel 25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26">
    <w:name w:val="ListLabel 26"/>
    <w:qFormat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27">
    <w:name w:val="ListLabel 27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28">
    <w:name w:val="ListLabel 28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29">
    <w:name w:val="ListLabel 29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0">
    <w:name w:val="ListLabel 30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1">
    <w:name w:val="ListLabel 31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2">
    <w:name w:val="ListLabel 32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3">
    <w:name w:val="ListLabel 33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4">
    <w:name w:val="ListLabel 34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5">
    <w:name w:val="ListLabel 35"/>
    <w:qFormat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6">
    <w:name w:val="ListLabel 36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7">
    <w:name w:val="ListLabel 37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8">
    <w:name w:val="ListLabel 38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39">
    <w:name w:val="ListLabel 39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0">
    <w:name w:val="ListLabel 40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1">
    <w:name w:val="ListLabel 41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2">
    <w:name w:val="ListLabel 42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3">
    <w:name w:val="ListLabel 43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4">
    <w:name w:val="ListLabel 44"/>
    <w:qFormat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5">
    <w:name w:val="ListLabel 45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6">
    <w:name w:val="ListLabel 46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7">
    <w:name w:val="ListLabel 47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8">
    <w:name w:val="ListLabel 48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49">
    <w:name w:val="ListLabel 49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0">
    <w:name w:val="ListLabel 50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1">
    <w:name w:val="ListLabel 51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2">
    <w:name w:val="ListLabel 52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3">
    <w:name w:val="ListLabel 53"/>
    <w:qFormat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4">
    <w:name w:val="ListLabel 54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5">
    <w:name w:val="ListLabel 55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6">
    <w:name w:val="ListLabel 56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7">
    <w:name w:val="ListLabel 57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8">
    <w:name w:val="ListLabel 58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59">
    <w:name w:val="ListLabel 59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0">
    <w:name w:val="ListLabel 60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1">
    <w:name w:val="ListLabel 61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2">
    <w:name w:val="ListLabel 62"/>
    <w:qFormat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3">
    <w:name w:val="ListLabel 63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4">
    <w:name w:val="ListLabel 64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5">
    <w:name w:val="ListLabel 65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6">
    <w:name w:val="ListLabel 66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7">
    <w:name w:val="ListLabel 67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8">
    <w:name w:val="ListLabel 68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69">
    <w:name w:val="ListLabel 69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0">
    <w:name w:val="ListLabel 70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1">
    <w:name w:val="ListLabel 71"/>
    <w:qFormat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2">
    <w:name w:val="ListLabel 72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3">
    <w:name w:val="ListLabel 73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4">
    <w:name w:val="ListLabel 74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5">
    <w:name w:val="ListLabel 75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6">
    <w:name w:val="ListLabel 76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7">
    <w:name w:val="ListLabel 77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8">
    <w:name w:val="ListLabel 78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79">
    <w:name w:val="ListLabel 79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80">
    <w:name w:val="ListLabel 80"/>
    <w:qFormat/>
    <w:rPr>
      <w:rFonts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character" w:customStyle="1" w:styleId="ListLabel81">
    <w:name w:val="ListLabel 81"/>
    <w:qFormat/>
    <w:rPr>
      <w:rFonts w:eastAsia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next w:val="Tekstpodstawowy"/>
    <w:pPr>
      <w:suppressLineNumbers/>
      <w:tabs>
        <w:tab w:val="center" w:pos="4990"/>
        <w:tab w:val="right" w:pos="9980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Teksttreci30">
    <w:name w:val="Tekst treści (3)"/>
    <w:basedOn w:val="Normalny"/>
    <w:qFormat/>
    <w:rPr>
      <w:rFonts w:ascii="Arial" w:eastAsia="Arial" w:hAnsi="Arial" w:cs="Arial"/>
      <w:b/>
      <w:bCs/>
      <w:w w:val="70"/>
      <w:sz w:val="30"/>
      <w:szCs w:val="30"/>
    </w:rPr>
  </w:style>
  <w:style w:type="paragraph" w:customStyle="1" w:styleId="Teksttreci20">
    <w:name w:val="Tekst treści (2)"/>
    <w:basedOn w:val="Normalny"/>
    <w:qFormat/>
    <w:pPr>
      <w:spacing w:line="228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Podpisobrazu0">
    <w:name w:val="Podpis obrazu"/>
    <w:basedOn w:val="Normalny"/>
    <w:qFormat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0">
    <w:name w:val="Tekst treści"/>
    <w:basedOn w:val="Normalny"/>
    <w:qFormat/>
    <w:pPr>
      <w:spacing w:after="420" w:line="360" w:lineRule="auto"/>
    </w:pPr>
    <w:rPr>
      <w:rFonts w:ascii="Arial" w:eastAsia="Arial" w:hAnsi="Arial" w:cs="Arial"/>
    </w:rPr>
  </w:style>
  <w:style w:type="paragraph" w:customStyle="1" w:styleId="Nagweklubstopka20">
    <w:name w:val="Nagłówek lub stopka (2)"/>
    <w:basedOn w:val="Normalny"/>
    <w:qFormat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qFormat/>
    <w:rPr>
      <w:rFonts w:ascii="Arial" w:eastAsia="Arial" w:hAnsi="Arial" w:cs="Arial"/>
    </w:rPr>
  </w:style>
  <w:style w:type="paragraph" w:customStyle="1" w:styleId="Inne0">
    <w:name w:val="Inne"/>
    <w:basedOn w:val="Normalny"/>
    <w:qFormat/>
    <w:pPr>
      <w:spacing w:after="420" w:line="360" w:lineRule="auto"/>
    </w:pPr>
    <w:rPr>
      <w:rFonts w:ascii="Arial" w:eastAsia="Arial" w:hAnsi="Arial" w:cs="Arial"/>
    </w:rPr>
  </w:style>
  <w:style w:type="paragraph" w:customStyle="1" w:styleId="Zawartoramki">
    <w:name w:val="Zawartość ramki"/>
    <w:basedOn w:val="Normalny"/>
    <w:qFormat/>
  </w:style>
  <w:style w:type="paragraph" w:styleId="Stopka">
    <w:name w:val="footer"/>
    <w:basedOn w:val="Normalny"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character" w:customStyle="1" w:styleId="text-left">
    <w:name w:val="text-left"/>
    <w:basedOn w:val="Domylnaczcionkaakapitu"/>
    <w:rsid w:val="00515D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12BA6-4CBC-4842-9C91-231321097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589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Kamienicapolska</dc:creator>
  <dc:description/>
  <cp:lastModifiedBy>Gmina Kamienicapolska</cp:lastModifiedBy>
  <cp:revision>2</cp:revision>
  <cp:lastPrinted>2023-01-31T12:38:00Z</cp:lastPrinted>
  <dcterms:created xsi:type="dcterms:W3CDTF">2023-02-06T08:48:00Z</dcterms:created>
  <dcterms:modified xsi:type="dcterms:W3CDTF">2023-02-06T08:48:00Z</dcterms:modified>
  <dc:language>pl-PL</dc:language>
</cp:coreProperties>
</file>